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F88" w:rsidRDefault="001C6F88" w:rsidP="005C1C51">
      <w:pPr>
        <w:ind w:left="1080" w:firstLine="1330"/>
        <w:jc w:val="both"/>
      </w:pPr>
    </w:p>
    <w:p w:rsidR="00E52C02" w:rsidRPr="00DB503E" w:rsidRDefault="00CF79F5" w:rsidP="005C1C51">
      <w:pPr>
        <w:ind w:left="1080" w:firstLine="1330"/>
        <w:jc w:val="both"/>
      </w:pPr>
      <w:r w:rsidRPr="00DB503E">
        <w:t xml:space="preserve">L’an deux mil </w:t>
      </w:r>
      <w:r w:rsidR="001748D7" w:rsidRPr="00DB503E">
        <w:t>vingt</w:t>
      </w:r>
      <w:r w:rsidR="007A10D3" w:rsidRPr="00DB503E">
        <w:t xml:space="preserve"> </w:t>
      </w:r>
      <w:r w:rsidR="002628F1">
        <w:t>et un</w:t>
      </w:r>
      <w:r w:rsidR="00376E72" w:rsidRPr="00DB503E">
        <w:t xml:space="preserve"> et </w:t>
      </w:r>
      <w:proofErr w:type="gramStart"/>
      <w:r w:rsidR="00376E72" w:rsidRPr="00DB503E">
        <w:t xml:space="preserve">le </w:t>
      </w:r>
      <w:r w:rsidR="008823E6">
        <w:t>six juillet</w:t>
      </w:r>
      <w:proofErr w:type="gramEnd"/>
      <w:r w:rsidRPr="00DB503E">
        <w:t xml:space="preserve"> à vingt heures, le conseil municipal s’est réuni en session ordinaire à la mairie, sous la présidence de M</w:t>
      </w:r>
      <w:r w:rsidR="007A10D3" w:rsidRPr="00DB503E">
        <w:t xml:space="preserve">adame </w:t>
      </w:r>
      <w:r w:rsidR="001748D7" w:rsidRPr="00DB503E">
        <w:t>LACOSTE Marie-Laure</w:t>
      </w:r>
      <w:r w:rsidR="00111EC6" w:rsidRPr="00DB503E">
        <w:t>,</w:t>
      </w:r>
      <w:r w:rsidRPr="00DB503E">
        <w:t xml:space="preserve"> Maire.</w:t>
      </w:r>
    </w:p>
    <w:p w:rsidR="00CF79F5" w:rsidRPr="00DB503E" w:rsidRDefault="00CF79F5" w:rsidP="005C1C51">
      <w:pPr>
        <w:ind w:left="1080" w:firstLine="1330"/>
        <w:jc w:val="both"/>
      </w:pPr>
    </w:p>
    <w:p w:rsidR="008823E6" w:rsidRDefault="008823E6" w:rsidP="008823E6">
      <w:pPr>
        <w:ind w:left="1134" w:firstLine="1276"/>
        <w:jc w:val="both"/>
        <w:rPr>
          <w:sz w:val="22"/>
          <w:szCs w:val="22"/>
        </w:rPr>
      </w:pPr>
      <w:r>
        <w:rPr>
          <w:b/>
          <w:sz w:val="22"/>
          <w:szCs w:val="22"/>
          <w:u w:val="single"/>
        </w:rPr>
        <w:t>PRÉSENTS</w:t>
      </w:r>
      <w:r>
        <w:rPr>
          <w:sz w:val="22"/>
          <w:szCs w:val="22"/>
        </w:rPr>
        <w:t xml:space="preserve"> : M. GENESTE Bruno, Mme PILLET-PARMENTIER Magali, M. MORAND Jimmy, Mme VAVASSORI Séverine, M. BEDRINE Didier, Mme</w:t>
      </w:r>
      <w:r>
        <w:rPr>
          <w:sz w:val="22"/>
          <w:szCs w:val="22"/>
        </w:rPr>
        <w:tab/>
        <w:t>GAILLARD Marjolein, M. CHAUMONT Thierry, Mme DAGUET Sandrine, M. MAGNOU Jean-Pierre, Mme SEDAN Annie, Mme BOUKHALO Paulette</w:t>
      </w:r>
    </w:p>
    <w:p w:rsidR="008823E6" w:rsidRDefault="008823E6" w:rsidP="008823E6">
      <w:pPr>
        <w:ind w:left="1134" w:firstLine="1276"/>
        <w:rPr>
          <w:sz w:val="22"/>
          <w:szCs w:val="22"/>
        </w:rPr>
      </w:pPr>
    </w:p>
    <w:p w:rsidR="008823E6" w:rsidRDefault="008823E6" w:rsidP="008823E6">
      <w:pPr>
        <w:ind w:left="1134" w:firstLine="1276"/>
        <w:jc w:val="both"/>
        <w:rPr>
          <w:sz w:val="22"/>
          <w:szCs w:val="22"/>
        </w:rPr>
      </w:pPr>
      <w:r>
        <w:rPr>
          <w:b/>
          <w:sz w:val="22"/>
          <w:szCs w:val="22"/>
          <w:u w:val="single"/>
        </w:rPr>
        <w:t>ABSENTS</w:t>
      </w:r>
      <w:r>
        <w:rPr>
          <w:sz w:val="22"/>
          <w:szCs w:val="22"/>
        </w:rPr>
        <w:t> : M. CLERGERIE Jean-François, Mme CROIZE Jessica, M. BUFFAT Marc</w:t>
      </w:r>
    </w:p>
    <w:p w:rsidR="008823E6" w:rsidRDefault="008823E6" w:rsidP="008823E6">
      <w:pPr>
        <w:ind w:left="1134" w:firstLine="1276"/>
        <w:jc w:val="both"/>
        <w:rPr>
          <w:sz w:val="22"/>
          <w:szCs w:val="22"/>
        </w:rPr>
      </w:pPr>
    </w:p>
    <w:p w:rsidR="008823E6" w:rsidRDefault="008823E6" w:rsidP="008823E6">
      <w:pPr>
        <w:ind w:left="1134" w:firstLine="1276"/>
        <w:jc w:val="both"/>
        <w:rPr>
          <w:sz w:val="22"/>
          <w:szCs w:val="22"/>
        </w:rPr>
      </w:pPr>
      <w:r>
        <w:rPr>
          <w:b/>
          <w:sz w:val="22"/>
          <w:szCs w:val="22"/>
          <w:u w:val="single"/>
        </w:rPr>
        <w:t>PROCURATIONS</w:t>
      </w:r>
      <w:r>
        <w:rPr>
          <w:sz w:val="22"/>
          <w:szCs w:val="22"/>
        </w:rPr>
        <w:t> : M. CLERGERIE à Mme LACOSTE</w:t>
      </w:r>
    </w:p>
    <w:p w:rsidR="008823E6" w:rsidRDefault="008823E6" w:rsidP="008823E6">
      <w:pPr>
        <w:ind w:left="1134" w:firstLine="1276"/>
        <w:jc w:val="both"/>
        <w:rPr>
          <w:sz w:val="22"/>
          <w:szCs w:val="22"/>
        </w:rPr>
      </w:pPr>
      <w:r w:rsidRPr="00533F0B">
        <w:rPr>
          <w:sz w:val="22"/>
          <w:szCs w:val="22"/>
        </w:rPr>
        <w:t>Mme CROIZE à Madame PILLET-PARMENTIER</w:t>
      </w:r>
    </w:p>
    <w:p w:rsidR="008823E6" w:rsidRDefault="008823E6" w:rsidP="008823E6">
      <w:pPr>
        <w:ind w:left="1134" w:firstLine="1276"/>
        <w:jc w:val="both"/>
        <w:rPr>
          <w:sz w:val="22"/>
          <w:szCs w:val="22"/>
        </w:rPr>
      </w:pPr>
      <w:r>
        <w:rPr>
          <w:sz w:val="22"/>
          <w:szCs w:val="22"/>
        </w:rPr>
        <w:t>M. BUFFAT à Mme SEDAN</w:t>
      </w:r>
    </w:p>
    <w:p w:rsidR="008823E6" w:rsidRPr="00533F0B" w:rsidRDefault="008823E6" w:rsidP="008823E6">
      <w:pPr>
        <w:ind w:left="1134" w:firstLine="1276"/>
        <w:jc w:val="both"/>
        <w:rPr>
          <w:sz w:val="22"/>
          <w:szCs w:val="22"/>
        </w:rPr>
      </w:pPr>
    </w:p>
    <w:p w:rsidR="008823E6" w:rsidRDefault="008823E6" w:rsidP="008823E6">
      <w:pPr>
        <w:ind w:left="1134" w:firstLine="1276"/>
        <w:jc w:val="both"/>
        <w:rPr>
          <w:b/>
          <w:sz w:val="22"/>
          <w:szCs w:val="22"/>
        </w:rPr>
      </w:pPr>
      <w:r>
        <w:rPr>
          <w:sz w:val="22"/>
          <w:szCs w:val="22"/>
        </w:rPr>
        <w:t xml:space="preserve"> </w:t>
      </w:r>
      <w:r>
        <w:rPr>
          <w:b/>
          <w:sz w:val="22"/>
          <w:szCs w:val="22"/>
          <w:u w:val="single"/>
        </w:rPr>
        <w:t>SECRÉTAIRE DE SEANCE</w:t>
      </w:r>
      <w:r>
        <w:rPr>
          <w:b/>
          <w:sz w:val="22"/>
          <w:szCs w:val="22"/>
        </w:rPr>
        <w:t xml:space="preserve"> : </w:t>
      </w:r>
      <w:r>
        <w:rPr>
          <w:sz w:val="22"/>
          <w:szCs w:val="22"/>
        </w:rPr>
        <w:t>Mme PILLET-PARMENTIER Magali</w:t>
      </w:r>
    </w:p>
    <w:p w:rsidR="0085761E" w:rsidRPr="00496E53" w:rsidRDefault="0085761E" w:rsidP="008823E6">
      <w:pPr>
        <w:ind w:left="1134" w:firstLine="1276"/>
        <w:jc w:val="both"/>
        <w:rPr>
          <w:sz w:val="22"/>
          <w:szCs w:val="22"/>
        </w:rPr>
      </w:pPr>
    </w:p>
    <w:p w:rsidR="00B248AC" w:rsidRDefault="0043222E" w:rsidP="0043222E">
      <w:pPr>
        <w:ind w:left="1080" w:firstLine="1330"/>
      </w:pPr>
      <w:r>
        <w:t>Le compte rendu du 27 mai 2021 est adopté à l’unanimité.</w:t>
      </w:r>
    </w:p>
    <w:p w:rsidR="007940BC" w:rsidRDefault="007940BC" w:rsidP="0043222E">
      <w:pPr>
        <w:ind w:left="1080" w:firstLine="1330"/>
      </w:pPr>
    </w:p>
    <w:p w:rsidR="0043222E" w:rsidRDefault="0043222E" w:rsidP="0043222E">
      <w:pPr>
        <w:ind w:left="1080" w:firstLine="1330"/>
        <w:rPr>
          <w:sz w:val="21"/>
          <w:szCs w:val="21"/>
        </w:rPr>
      </w:pPr>
      <w:r>
        <w:t xml:space="preserve"> Madame le Maire donne </w:t>
      </w:r>
      <w:r w:rsidR="007940BC">
        <w:t>des</w:t>
      </w:r>
      <w:r>
        <w:t xml:space="preserve"> précisions </w:t>
      </w:r>
      <w:r w:rsidR="007940BC">
        <w:t xml:space="preserve">concernant l’intervention   de madame SEDAN lors du conseil municipal du 27 mai dernier relatif </w:t>
      </w:r>
      <w:proofErr w:type="gramStart"/>
      <w:r w:rsidR="007940BC">
        <w:t xml:space="preserve">au </w:t>
      </w:r>
      <w:r>
        <w:t xml:space="preserve"> point</w:t>
      </w:r>
      <w:proofErr w:type="gramEnd"/>
      <w:r>
        <w:t xml:space="preserve"> « </w:t>
      </w:r>
      <w:r w:rsidR="007940BC">
        <w:t>cession terrain place de la Gare</w:t>
      </w:r>
      <w:r>
        <w:rPr>
          <w:sz w:val="21"/>
          <w:szCs w:val="21"/>
        </w:rPr>
        <w:t> »</w:t>
      </w:r>
      <w:r w:rsidR="00B248AC">
        <w:rPr>
          <w:sz w:val="21"/>
          <w:szCs w:val="21"/>
        </w:rPr>
        <w:t> :</w:t>
      </w:r>
    </w:p>
    <w:p w:rsidR="00B248AC" w:rsidRDefault="00B248AC" w:rsidP="00B248AC">
      <w:pPr>
        <w:pStyle w:val="Paragraphedeliste"/>
        <w:numPr>
          <w:ilvl w:val="0"/>
          <w:numId w:val="36"/>
        </w:numPr>
        <w:rPr>
          <w:sz w:val="21"/>
          <w:szCs w:val="21"/>
        </w:rPr>
      </w:pPr>
      <w:r>
        <w:rPr>
          <w:sz w:val="21"/>
          <w:szCs w:val="21"/>
        </w:rPr>
        <w:t xml:space="preserve">   </w:t>
      </w:r>
      <w:r w:rsidR="007940BC">
        <w:rPr>
          <w:sz w:val="21"/>
          <w:szCs w:val="21"/>
        </w:rPr>
        <w:t xml:space="preserve">La commune n’a pas vendu </w:t>
      </w:r>
      <w:r>
        <w:rPr>
          <w:sz w:val="21"/>
          <w:szCs w:val="21"/>
        </w:rPr>
        <w:t>à Monsieur Luc JOUDINAUD</w:t>
      </w:r>
      <w:r w:rsidR="007940BC">
        <w:rPr>
          <w:sz w:val="21"/>
          <w:szCs w:val="21"/>
        </w:rPr>
        <w:t>, les vendeurs étaient les</w:t>
      </w:r>
      <w:bookmarkStart w:id="0" w:name="_GoBack"/>
      <w:bookmarkEnd w:id="0"/>
      <w:r w:rsidR="007940BC">
        <w:rPr>
          <w:sz w:val="21"/>
          <w:szCs w:val="21"/>
        </w:rPr>
        <w:t xml:space="preserve"> consorts BAREAU </w:t>
      </w:r>
    </w:p>
    <w:p w:rsidR="00B248AC" w:rsidRPr="00B248AC" w:rsidRDefault="00B248AC" w:rsidP="00B248AC">
      <w:pPr>
        <w:pStyle w:val="Paragraphedeliste"/>
        <w:numPr>
          <w:ilvl w:val="0"/>
          <w:numId w:val="36"/>
        </w:numPr>
        <w:ind w:left="1134" w:firstLine="1276"/>
        <w:rPr>
          <w:sz w:val="21"/>
          <w:szCs w:val="21"/>
        </w:rPr>
      </w:pPr>
      <w:r>
        <w:rPr>
          <w:sz w:val="21"/>
          <w:szCs w:val="21"/>
        </w:rPr>
        <w:t xml:space="preserve"> Dans les délibérations en date des 6/03/2006, 21/1/2008, du 12/07/2014 Madame SEDAN </w:t>
      </w:r>
      <w:r w:rsidR="00EA0362">
        <w:rPr>
          <w:sz w:val="21"/>
          <w:szCs w:val="21"/>
        </w:rPr>
        <w:t xml:space="preserve">a refusé </w:t>
      </w:r>
      <w:r w:rsidR="007940BC">
        <w:rPr>
          <w:sz w:val="21"/>
          <w:szCs w:val="21"/>
        </w:rPr>
        <w:t xml:space="preserve">à 3 plusieurs reprises </w:t>
      </w:r>
      <w:r w:rsidR="00EA0362">
        <w:rPr>
          <w:sz w:val="21"/>
          <w:szCs w:val="21"/>
        </w:rPr>
        <w:t>la cession à Monsieur BOULANGER.</w:t>
      </w:r>
    </w:p>
    <w:p w:rsidR="005D2924" w:rsidRDefault="005D2924" w:rsidP="005C1C51">
      <w:pPr>
        <w:ind w:left="1080" w:firstLine="1330"/>
        <w:jc w:val="both"/>
      </w:pPr>
    </w:p>
    <w:p w:rsidR="0043222E" w:rsidRDefault="0043222E" w:rsidP="005C1C51">
      <w:pPr>
        <w:ind w:left="1080" w:firstLine="1330"/>
        <w:jc w:val="both"/>
      </w:pPr>
    </w:p>
    <w:p w:rsidR="00937645" w:rsidRPr="0043222E" w:rsidRDefault="005C1C51" w:rsidP="0043222E">
      <w:pPr>
        <w:pStyle w:val="bodytext"/>
        <w:tabs>
          <w:tab w:val="left" w:pos="567"/>
        </w:tabs>
        <w:ind w:left="1080"/>
        <w:jc w:val="both"/>
        <w:rPr>
          <w:b/>
          <w:u w:val="single"/>
        </w:rPr>
      </w:pPr>
      <w:r>
        <w:rPr>
          <w:color w:val="303030"/>
        </w:rPr>
        <w:tab/>
      </w:r>
      <w:r>
        <w:rPr>
          <w:color w:val="303030"/>
        </w:rPr>
        <w:tab/>
      </w:r>
      <w:r w:rsidRPr="0043222E">
        <w:rPr>
          <w:b/>
          <w:color w:val="303030"/>
        </w:rPr>
        <w:t xml:space="preserve">    </w:t>
      </w:r>
      <w:r w:rsidR="0043222E" w:rsidRPr="0043222E">
        <w:rPr>
          <w:b/>
          <w:color w:val="303030"/>
          <w:u w:val="single"/>
        </w:rPr>
        <w:t>O</w:t>
      </w:r>
      <w:r w:rsidR="00937645" w:rsidRPr="0043222E">
        <w:rPr>
          <w:b/>
          <w:u w:val="single"/>
        </w:rPr>
        <w:t>RDRE DU JOUR</w:t>
      </w:r>
    </w:p>
    <w:p w:rsidR="00937645" w:rsidRPr="00937645" w:rsidRDefault="00937645" w:rsidP="005C1C51">
      <w:pPr>
        <w:pStyle w:val="bodytext"/>
        <w:tabs>
          <w:tab w:val="left" w:pos="567"/>
        </w:tabs>
        <w:ind w:left="1080" w:firstLine="1330"/>
        <w:jc w:val="both"/>
        <w:rPr>
          <w:b/>
          <w:u w:val="single"/>
        </w:rPr>
      </w:pPr>
    </w:p>
    <w:p w:rsidR="0043222E" w:rsidRPr="0043222E" w:rsidRDefault="0043222E" w:rsidP="0043222E">
      <w:pPr>
        <w:rPr>
          <w:b/>
          <w:sz w:val="21"/>
          <w:szCs w:val="21"/>
          <w:u w:val="single"/>
        </w:rPr>
      </w:pPr>
      <w:r>
        <w:rPr>
          <w:b/>
          <w:sz w:val="21"/>
          <w:szCs w:val="21"/>
        </w:rPr>
        <w:tab/>
      </w:r>
      <w:r>
        <w:rPr>
          <w:b/>
          <w:sz w:val="21"/>
          <w:szCs w:val="21"/>
        </w:rPr>
        <w:tab/>
      </w:r>
      <w:r>
        <w:rPr>
          <w:b/>
          <w:sz w:val="21"/>
          <w:szCs w:val="21"/>
        </w:rPr>
        <w:tab/>
        <w:t xml:space="preserve">     </w:t>
      </w:r>
      <w:r w:rsidRPr="0043222E">
        <w:rPr>
          <w:b/>
          <w:sz w:val="21"/>
          <w:szCs w:val="21"/>
          <w:u w:val="single"/>
        </w:rPr>
        <w:t xml:space="preserve">MODIFICATION HORAIRES DE </w:t>
      </w:r>
      <w:proofErr w:type="gramStart"/>
      <w:r w:rsidRPr="0043222E">
        <w:rPr>
          <w:b/>
          <w:sz w:val="21"/>
          <w:szCs w:val="21"/>
          <w:u w:val="single"/>
        </w:rPr>
        <w:t>TRAVAIL  -</w:t>
      </w:r>
      <w:proofErr w:type="gramEnd"/>
      <w:r w:rsidRPr="0043222E">
        <w:rPr>
          <w:b/>
          <w:sz w:val="21"/>
          <w:szCs w:val="21"/>
          <w:u w:val="single"/>
        </w:rPr>
        <w:t xml:space="preserve"> VOIRIE</w:t>
      </w:r>
    </w:p>
    <w:p w:rsidR="00926AD0" w:rsidRPr="00926AD0" w:rsidRDefault="00926AD0" w:rsidP="00926AD0">
      <w:pPr>
        <w:pStyle w:val="NormalWeb"/>
        <w:shd w:val="clear" w:color="auto" w:fill="FFFFFF"/>
        <w:ind w:left="993" w:firstLine="1417"/>
        <w:jc w:val="both"/>
        <w:rPr>
          <w:iCs/>
        </w:rPr>
      </w:pPr>
      <w:r>
        <w:t>Le</w:t>
      </w:r>
      <w:r w:rsidRPr="00D67E9E">
        <w:t xml:space="preserve"> comité technique du</w:t>
      </w:r>
      <w:r>
        <w:t xml:space="preserve"> 18 juin 2021 ayant donné un avis favorable, </w:t>
      </w:r>
    </w:p>
    <w:p w:rsidR="00926AD0" w:rsidRDefault="00926AD0" w:rsidP="00926AD0">
      <w:pPr>
        <w:pStyle w:val="VuConsidrant"/>
        <w:spacing w:after="0"/>
        <w:ind w:left="993" w:firstLine="1417"/>
        <w:rPr>
          <w:rFonts w:ascii="Times New Roman" w:hAnsi="Times New Roman" w:cs="Times New Roman"/>
          <w:sz w:val="24"/>
          <w:szCs w:val="24"/>
        </w:rPr>
      </w:pPr>
      <w:r w:rsidRPr="00FF2F30">
        <w:rPr>
          <w:rFonts w:ascii="Times New Roman" w:hAnsi="Times New Roman" w:cs="Times New Roman"/>
          <w:sz w:val="24"/>
          <w:szCs w:val="24"/>
        </w:rPr>
        <w:t>Dans le respect du cadre légal et réglementaire relatif au temps de travail,</w:t>
      </w:r>
      <w:r>
        <w:rPr>
          <w:rFonts w:ascii="Times New Roman" w:hAnsi="Times New Roman" w:cs="Times New Roman"/>
          <w:sz w:val="24"/>
          <w:szCs w:val="24"/>
        </w:rPr>
        <w:t xml:space="preserve"> l’organisation du cycle de travail au sein des services techniques de la commune d’Excideuil est fixée comme il suit à compter du 1</w:t>
      </w:r>
      <w:r w:rsidRPr="00926AD0">
        <w:rPr>
          <w:rFonts w:ascii="Times New Roman" w:hAnsi="Times New Roman" w:cs="Times New Roman"/>
          <w:sz w:val="24"/>
          <w:szCs w:val="24"/>
          <w:vertAlign w:val="superscript"/>
        </w:rPr>
        <w:t>er</w:t>
      </w:r>
      <w:r>
        <w:rPr>
          <w:rFonts w:ascii="Times New Roman" w:hAnsi="Times New Roman" w:cs="Times New Roman"/>
          <w:sz w:val="24"/>
          <w:szCs w:val="24"/>
        </w:rPr>
        <w:t xml:space="preserve"> juillet 2021 :</w:t>
      </w:r>
    </w:p>
    <w:p w:rsidR="00926AD0" w:rsidRPr="008917E5" w:rsidRDefault="00926AD0" w:rsidP="00926AD0">
      <w:pPr>
        <w:pStyle w:val="VuConsidrant"/>
        <w:spacing w:after="0"/>
        <w:ind w:left="993" w:firstLine="1417"/>
        <w:rPr>
          <w:rFonts w:ascii="Times New Roman" w:hAnsi="Times New Roman" w:cs="Times New Roman"/>
          <w:i/>
          <w:color w:val="FF0000"/>
          <w:sz w:val="24"/>
          <w:szCs w:val="24"/>
        </w:rPr>
      </w:pPr>
    </w:p>
    <w:p w:rsidR="00926AD0" w:rsidRPr="008B1189" w:rsidRDefault="00926AD0" w:rsidP="00926AD0">
      <w:pPr>
        <w:ind w:left="993" w:firstLine="1417"/>
        <w:jc w:val="both"/>
      </w:pPr>
      <w:r>
        <w:t>La</w:t>
      </w:r>
      <w:r w:rsidRPr="008B1189">
        <w:t xml:space="preserve"> </w:t>
      </w:r>
      <w:r>
        <w:t xml:space="preserve">proposition est de maintenir les effectifs au complet le plus souvent possible en modifiant les horaires de la façon suivante et avec un minimum de 3 agents : </w:t>
      </w:r>
    </w:p>
    <w:p w:rsidR="00926AD0" w:rsidRPr="008B1189" w:rsidRDefault="00926AD0" w:rsidP="00926AD0">
      <w:pPr>
        <w:ind w:left="993" w:firstLine="1417"/>
        <w:jc w:val="both"/>
      </w:pPr>
    </w:p>
    <w:p w:rsidR="00926AD0" w:rsidRDefault="00926AD0" w:rsidP="00926AD0">
      <w:pPr>
        <w:ind w:left="993" w:firstLine="1417"/>
        <w:jc w:val="both"/>
      </w:pPr>
      <w:r>
        <w:tab/>
        <w:t>LMMJ :</w:t>
      </w:r>
      <w:r>
        <w:tab/>
        <w:t xml:space="preserve">8 h - 12 h </w:t>
      </w:r>
      <w:r>
        <w:tab/>
      </w:r>
      <w:r>
        <w:tab/>
        <w:t>13 h 45 - 17 h 15</w:t>
      </w:r>
    </w:p>
    <w:p w:rsidR="00926AD0" w:rsidRDefault="00926AD0" w:rsidP="00926AD0">
      <w:pPr>
        <w:ind w:left="993" w:firstLine="1417"/>
        <w:jc w:val="both"/>
      </w:pPr>
      <w:r>
        <w:tab/>
        <w:t>V :</w:t>
      </w:r>
      <w:r>
        <w:tab/>
      </w:r>
      <w:r>
        <w:tab/>
        <w:t>8 h - 12 h                    13 h 45 - 16 h 45</w:t>
      </w:r>
    </w:p>
    <w:p w:rsidR="00926AD0" w:rsidRDefault="00926AD0" w:rsidP="00926AD0">
      <w:pPr>
        <w:ind w:left="993" w:firstLine="1417"/>
        <w:jc w:val="both"/>
      </w:pPr>
      <w:r>
        <w:tab/>
        <w:t>Soit 37 h</w:t>
      </w:r>
    </w:p>
    <w:p w:rsidR="00926AD0" w:rsidRDefault="00926AD0" w:rsidP="00926AD0">
      <w:pPr>
        <w:pStyle w:val="NormalWeb"/>
        <w:shd w:val="clear" w:color="auto" w:fill="FFFFFF"/>
        <w:ind w:left="993" w:firstLine="1417"/>
        <w:jc w:val="both"/>
        <w:rPr>
          <w:color w:val="333333"/>
        </w:rPr>
      </w:pPr>
      <w:r w:rsidRPr="00665B3F">
        <w:rPr>
          <w:color w:val="333333"/>
        </w:rPr>
        <w:t xml:space="preserve">Le nombre de jours de RTT </w:t>
      </w:r>
      <w:r>
        <w:rPr>
          <w:color w:val="333333"/>
        </w:rPr>
        <w:t>sera</w:t>
      </w:r>
      <w:r w:rsidRPr="00665B3F">
        <w:rPr>
          <w:color w:val="333333"/>
        </w:rPr>
        <w:t xml:space="preserve"> fixé en fonction du nombre d’heures de travail effectué. </w:t>
      </w:r>
      <w:r>
        <w:rPr>
          <w:color w:val="333333"/>
        </w:rPr>
        <w:t xml:space="preserve">Les agents travailleraient </w:t>
      </w:r>
      <w:r w:rsidRPr="00665B3F">
        <w:rPr>
          <w:color w:val="333333"/>
        </w:rPr>
        <w:t xml:space="preserve">37 heures par semaine au lieu de 35 heures, </w:t>
      </w:r>
      <w:r>
        <w:rPr>
          <w:color w:val="333333"/>
        </w:rPr>
        <w:t>et auraient droit</w:t>
      </w:r>
      <w:r w:rsidRPr="00665B3F">
        <w:rPr>
          <w:color w:val="333333"/>
        </w:rPr>
        <w:t xml:space="preserve"> </w:t>
      </w:r>
      <w:r>
        <w:rPr>
          <w:color w:val="333333"/>
        </w:rPr>
        <w:t>à 12 jours de récupération. Ces jours seraient à prendre entre le 1</w:t>
      </w:r>
      <w:r w:rsidRPr="001367AF">
        <w:rPr>
          <w:color w:val="333333"/>
          <w:vertAlign w:val="superscript"/>
        </w:rPr>
        <w:t>er</w:t>
      </w:r>
      <w:r>
        <w:rPr>
          <w:color w:val="333333"/>
        </w:rPr>
        <w:t xml:space="preserve"> janvier et le 31 mai et du 1</w:t>
      </w:r>
      <w:r w:rsidRPr="001367AF">
        <w:rPr>
          <w:color w:val="333333"/>
          <w:vertAlign w:val="superscript"/>
        </w:rPr>
        <w:t>er</w:t>
      </w:r>
      <w:r>
        <w:rPr>
          <w:color w:val="333333"/>
        </w:rPr>
        <w:t xml:space="preserve"> septembre au 31 décembre.</w:t>
      </w:r>
    </w:p>
    <w:p w:rsidR="00926AD0" w:rsidRDefault="00926AD0" w:rsidP="00926AD0">
      <w:pPr>
        <w:pStyle w:val="VuConsidrant"/>
        <w:spacing w:after="0"/>
        <w:ind w:left="993" w:firstLine="1417"/>
        <w:rPr>
          <w:rFonts w:ascii="Times New Roman" w:hAnsi="Times New Roman" w:cs="Times New Roman"/>
          <w:sz w:val="22"/>
          <w:szCs w:val="22"/>
        </w:rPr>
      </w:pPr>
    </w:p>
    <w:p w:rsidR="00FA4624" w:rsidRDefault="000F3257" w:rsidP="00926AD0">
      <w:pPr>
        <w:pStyle w:val="VuConsidrant"/>
        <w:spacing w:after="0"/>
        <w:ind w:left="993" w:firstLine="1417"/>
        <w:rPr>
          <w:rFonts w:ascii="Times New Roman" w:hAnsi="Times New Roman" w:cs="Times New Roman"/>
          <w:color w:val="303030"/>
          <w:sz w:val="22"/>
          <w:szCs w:val="22"/>
        </w:rPr>
      </w:pPr>
      <w:r w:rsidRPr="005E6199">
        <w:rPr>
          <w:rFonts w:ascii="Times New Roman" w:hAnsi="Times New Roman" w:cs="Times New Roman"/>
          <w:color w:val="303030"/>
          <w:sz w:val="22"/>
          <w:szCs w:val="22"/>
        </w:rPr>
        <w:t>Adoption à</w:t>
      </w:r>
      <w:r w:rsidR="00FA4624" w:rsidRPr="005E6199">
        <w:rPr>
          <w:rFonts w:ascii="Times New Roman" w:hAnsi="Times New Roman" w:cs="Times New Roman"/>
          <w:color w:val="303030"/>
          <w:sz w:val="22"/>
          <w:szCs w:val="22"/>
        </w:rPr>
        <w:t xml:space="preserve"> l’unanimité.</w:t>
      </w:r>
    </w:p>
    <w:p w:rsidR="00926AD0" w:rsidRDefault="00926AD0" w:rsidP="00926AD0">
      <w:pPr>
        <w:pStyle w:val="VuConsidrant"/>
        <w:spacing w:after="0"/>
        <w:ind w:left="993" w:firstLine="1417"/>
        <w:rPr>
          <w:rFonts w:ascii="Times New Roman" w:hAnsi="Times New Roman" w:cs="Times New Roman"/>
          <w:color w:val="303030"/>
          <w:sz w:val="22"/>
          <w:szCs w:val="22"/>
        </w:rPr>
      </w:pPr>
    </w:p>
    <w:p w:rsidR="00926AD0" w:rsidRDefault="00926AD0" w:rsidP="00926AD0">
      <w:pPr>
        <w:autoSpaceDE w:val="0"/>
        <w:autoSpaceDN w:val="0"/>
        <w:adjustRightInd w:val="0"/>
        <w:ind w:left="2410"/>
        <w:rPr>
          <w:b/>
          <w:sz w:val="22"/>
          <w:szCs w:val="22"/>
          <w:highlight w:val="yellow"/>
          <w:u w:val="single"/>
        </w:rPr>
      </w:pPr>
      <w:r>
        <w:rPr>
          <w:b/>
          <w:bCs/>
          <w:sz w:val="22"/>
          <w:szCs w:val="22"/>
          <w:u w:val="single"/>
        </w:rPr>
        <w:t>SDE 24 :</w:t>
      </w:r>
      <w:r w:rsidRPr="00926AD0">
        <w:rPr>
          <w:b/>
          <w:bCs/>
          <w:sz w:val="22"/>
          <w:szCs w:val="22"/>
          <w:u w:val="single"/>
        </w:rPr>
        <w:t xml:space="preserve"> DEMANDE D’ÉTUDE D’ÉCLAIRAGE PUBLIC – </w:t>
      </w:r>
      <w:r w:rsidRPr="00926AD0">
        <w:rPr>
          <w:b/>
          <w:sz w:val="22"/>
          <w:szCs w:val="22"/>
          <w:u w:val="single"/>
        </w:rPr>
        <w:t>PARKING</w:t>
      </w:r>
      <w:r w:rsidRPr="00926AD0">
        <w:rPr>
          <w:b/>
          <w:sz w:val="22"/>
          <w:szCs w:val="22"/>
          <w:highlight w:val="yellow"/>
          <w:u w:val="single"/>
        </w:rPr>
        <w:t xml:space="preserve"> </w:t>
      </w:r>
    </w:p>
    <w:p w:rsidR="00926AD0" w:rsidRDefault="00926AD0" w:rsidP="00926AD0">
      <w:pPr>
        <w:autoSpaceDE w:val="0"/>
        <w:autoSpaceDN w:val="0"/>
        <w:adjustRightInd w:val="0"/>
        <w:ind w:left="2410"/>
        <w:rPr>
          <w:b/>
          <w:bCs/>
          <w:sz w:val="22"/>
          <w:szCs w:val="22"/>
          <w:u w:val="single"/>
        </w:rPr>
      </w:pPr>
    </w:p>
    <w:p w:rsidR="00926AD0" w:rsidRPr="00FE74E4" w:rsidRDefault="00926AD0" w:rsidP="00926AD0">
      <w:pPr>
        <w:ind w:left="1134" w:firstLine="1276"/>
        <w:jc w:val="both"/>
        <w:rPr>
          <w:sz w:val="22"/>
          <w:szCs w:val="22"/>
        </w:rPr>
      </w:pPr>
      <w:r w:rsidRPr="00FE74E4">
        <w:rPr>
          <w:sz w:val="22"/>
          <w:szCs w:val="22"/>
        </w:rPr>
        <w:t>Madame le Maire expose qu’il conviendrait d’effectuer une étude portant sur l’éclairage public du point suivant :</w:t>
      </w:r>
    </w:p>
    <w:p w:rsidR="00926AD0" w:rsidRPr="00FE74E4" w:rsidRDefault="00926AD0" w:rsidP="00926AD0">
      <w:pPr>
        <w:ind w:left="1134" w:firstLine="1276"/>
        <w:jc w:val="both"/>
        <w:rPr>
          <w:sz w:val="22"/>
          <w:szCs w:val="22"/>
        </w:rPr>
      </w:pPr>
    </w:p>
    <w:p w:rsidR="00926AD0" w:rsidRPr="00FE74E4" w:rsidRDefault="00926AD0" w:rsidP="00926AD0">
      <w:pPr>
        <w:ind w:left="1134" w:firstLine="1276"/>
        <w:jc w:val="both"/>
        <w:rPr>
          <w:sz w:val="22"/>
          <w:szCs w:val="22"/>
        </w:rPr>
      </w:pPr>
      <w:r w:rsidRPr="00FE74E4">
        <w:rPr>
          <w:sz w:val="22"/>
          <w:szCs w:val="22"/>
        </w:rPr>
        <w:t xml:space="preserve">- Parking situé parallèlement à la D705 entre le terrain de pétanque et le </w:t>
      </w:r>
      <w:proofErr w:type="spellStart"/>
      <w:r w:rsidRPr="00FE74E4">
        <w:rPr>
          <w:sz w:val="22"/>
          <w:szCs w:val="22"/>
        </w:rPr>
        <w:t>pole</w:t>
      </w:r>
      <w:proofErr w:type="spellEnd"/>
      <w:r w:rsidRPr="00FE74E4">
        <w:rPr>
          <w:sz w:val="22"/>
          <w:szCs w:val="22"/>
        </w:rPr>
        <w:t xml:space="preserve"> technique de l’hôpital dont l’emplacement est repéré sur le plan ci-joint.</w:t>
      </w:r>
    </w:p>
    <w:p w:rsidR="00926AD0" w:rsidRDefault="00926AD0" w:rsidP="00926AD0">
      <w:pPr>
        <w:autoSpaceDE w:val="0"/>
        <w:autoSpaceDN w:val="0"/>
        <w:adjustRightInd w:val="0"/>
        <w:ind w:left="2410"/>
        <w:rPr>
          <w:b/>
          <w:bCs/>
          <w:sz w:val="22"/>
          <w:szCs w:val="22"/>
          <w:u w:val="single"/>
        </w:rPr>
      </w:pPr>
    </w:p>
    <w:p w:rsidR="00926AD0" w:rsidRPr="00926AD0" w:rsidRDefault="00926AD0" w:rsidP="00926AD0">
      <w:pPr>
        <w:autoSpaceDE w:val="0"/>
        <w:autoSpaceDN w:val="0"/>
        <w:adjustRightInd w:val="0"/>
        <w:ind w:left="2410"/>
        <w:rPr>
          <w:bCs/>
          <w:sz w:val="22"/>
          <w:szCs w:val="22"/>
        </w:rPr>
      </w:pPr>
      <w:r w:rsidRPr="00926AD0">
        <w:rPr>
          <w:bCs/>
          <w:sz w:val="22"/>
          <w:szCs w:val="22"/>
        </w:rPr>
        <w:t>Le Conseil Municipal sollicite le SDE 24 afin d’engager les études.</w:t>
      </w:r>
    </w:p>
    <w:p w:rsidR="00926AD0" w:rsidRDefault="00926AD0" w:rsidP="00926AD0">
      <w:pPr>
        <w:pStyle w:val="VuConsidrant"/>
        <w:spacing w:after="0"/>
        <w:ind w:left="993" w:firstLine="1417"/>
        <w:rPr>
          <w:rFonts w:ascii="Times New Roman" w:hAnsi="Times New Roman" w:cs="Times New Roman"/>
          <w:color w:val="303030"/>
          <w:sz w:val="22"/>
          <w:szCs w:val="22"/>
        </w:rPr>
      </w:pPr>
    </w:p>
    <w:p w:rsidR="00926AD0" w:rsidRPr="005E6199" w:rsidRDefault="00926AD0" w:rsidP="00926AD0">
      <w:pPr>
        <w:pStyle w:val="VuConsidrant"/>
        <w:spacing w:after="0"/>
        <w:ind w:left="993" w:firstLine="1417"/>
        <w:rPr>
          <w:rFonts w:ascii="Times New Roman" w:hAnsi="Times New Roman" w:cs="Times New Roman"/>
          <w:color w:val="303030"/>
          <w:sz w:val="22"/>
          <w:szCs w:val="22"/>
        </w:rPr>
      </w:pPr>
      <w:r w:rsidRPr="005E6199">
        <w:rPr>
          <w:rFonts w:ascii="Times New Roman" w:hAnsi="Times New Roman" w:cs="Times New Roman"/>
          <w:color w:val="303030"/>
          <w:sz w:val="22"/>
          <w:szCs w:val="22"/>
        </w:rPr>
        <w:t>Adoption à l’unanimité</w:t>
      </w:r>
      <w:r>
        <w:rPr>
          <w:rFonts w:ascii="Times New Roman" w:hAnsi="Times New Roman" w:cs="Times New Roman"/>
          <w:color w:val="303030"/>
          <w:sz w:val="22"/>
          <w:szCs w:val="22"/>
        </w:rPr>
        <w:t>.</w:t>
      </w:r>
    </w:p>
    <w:p w:rsidR="0048324D" w:rsidRDefault="0048324D" w:rsidP="005C1C51">
      <w:pPr>
        <w:pStyle w:val="bodytext"/>
        <w:tabs>
          <w:tab w:val="left" w:pos="567"/>
        </w:tabs>
        <w:ind w:left="1080" w:firstLine="1330"/>
        <w:jc w:val="both"/>
        <w:rPr>
          <w:color w:val="303030"/>
        </w:rPr>
      </w:pPr>
    </w:p>
    <w:p w:rsidR="00926AD0" w:rsidRPr="00FA303F" w:rsidRDefault="00FA303F" w:rsidP="00FA303F">
      <w:pPr>
        <w:autoSpaceDE w:val="0"/>
        <w:autoSpaceDN w:val="0"/>
        <w:adjustRightInd w:val="0"/>
        <w:ind w:left="2410"/>
        <w:rPr>
          <w:b/>
          <w:sz w:val="22"/>
          <w:szCs w:val="22"/>
          <w:u w:val="single"/>
        </w:rPr>
      </w:pPr>
      <w:bookmarkStart w:id="1" w:name="_Hlk74133136"/>
      <w:r w:rsidRPr="00FA303F">
        <w:rPr>
          <w:b/>
          <w:bCs/>
          <w:sz w:val="22"/>
          <w:szCs w:val="22"/>
          <w:u w:val="single"/>
        </w:rPr>
        <w:t>S</w:t>
      </w:r>
      <w:r w:rsidR="00926AD0" w:rsidRPr="00FA303F">
        <w:rPr>
          <w:b/>
          <w:bCs/>
          <w:sz w:val="22"/>
          <w:szCs w:val="22"/>
          <w:u w:val="single"/>
        </w:rPr>
        <w:t xml:space="preserve">DE24 </w:t>
      </w:r>
      <w:r w:rsidRPr="00FA303F">
        <w:rPr>
          <w:b/>
          <w:bCs/>
          <w:sz w:val="22"/>
          <w:szCs w:val="22"/>
          <w:u w:val="single"/>
        </w:rPr>
        <w:t xml:space="preserve">- </w:t>
      </w:r>
      <w:r w:rsidR="00926AD0" w:rsidRPr="00FA303F">
        <w:rPr>
          <w:b/>
          <w:bCs/>
          <w:sz w:val="22"/>
          <w:szCs w:val="22"/>
          <w:u w:val="single"/>
        </w:rPr>
        <w:t>CONVENTION DE SERVITUDE</w:t>
      </w:r>
      <w:r w:rsidRPr="00FA303F">
        <w:rPr>
          <w:b/>
          <w:bCs/>
          <w:sz w:val="22"/>
          <w:szCs w:val="22"/>
          <w:u w:val="single"/>
        </w:rPr>
        <w:t xml:space="preserve"> </w:t>
      </w:r>
      <w:r w:rsidR="00926AD0" w:rsidRPr="00FA303F">
        <w:rPr>
          <w:b/>
          <w:sz w:val="22"/>
          <w:szCs w:val="22"/>
          <w:u w:val="single"/>
        </w:rPr>
        <w:t>POUVOIR</w:t>
      </w:r>
    </w:p>
    <w:p w:rsidR="000F3257" w:rsidRDefault="000F3257" w:rsidP="005C1C51">
      <w:pPr>
        <w:tabs>
          <w:tab w:val="left" w:pos="1303"/>
        </w:tabs>
        <w:ind w:left="1080" w:firstLine="1330"/>
        <w:jc w:val="both"/>
      </w:pPr>
    </w:p>
    <w:bookmarkEnd w:id="1"/>
    <w:p w:rsidR="000D6077" w:rsidRDefault="000D6077" w:rsidP="000D6077">
      <w:pPr>
        <w:ind w:left="1276" w:firstLine="1064"/>
        <w:jc w:val="both"/>
        <w:rPr>
          <w:sz w:val="22"/>
          <w:szCs w:val="22"/>
        </w:rPr>
      </w:pPr>
      <w:r>
        <w:rPr>
          <w:sz w:val="22"/>
          <w:szCs w:val="22"/>
        </w:rPr>
        <w:t>Madame le Maire informe le Conseil Municipal que dans le cadre des servitudes consenties au SDE 24 par la commune, lors de passage des réseaux électriques, situé sur le territoire de la commune, il convient de l’autoriser à signer tout acte authentique relatif aux servitudes consenties au SDE 24.</w:t>
      </w:r>
    </w:p>
    <w:p w:rsidR="000F3257" w:rsidRDefault="000F3257" w:rsidP="000D6077">
      <w:pPr>
        <w:tabs>
          <w:tab w:val="left" w:pos="1303"/>
        </w:tabs>
        <w:ind w:left="1276" w:firstLine="1330"/>
        <w:jc w:val="both"/>
      </w:pPr>
    </w:p>
    <w:p w:rsidR="00FA303F" w:rsidRDefault="000D6077" w:rsidP="005C1C51">
      <w:pPr>
        <w:tabs>
          <w:tab w:val="left" w:pos="1303"/>
        </w:tabs>
        <w:ind w:left="1080" w:firstLine="1330"/>
        <w:jc w:val="both"/>
      </w:pPr>
      <w:r w:rsidRPr="005E6199">
        <w:rPr>
          <w:color w:val="303030"/>
          <w:sz w:val="22"/>
          <w:szCs w:val="22"/>
        </w:rPr>
        <w:t>Adoption à l’unanimité</w:t>
      </w:r>
    </w:p>
    <w:p w:rsidR="00FA303F" w:rsidRDefault="00FA303F" w:rsidP="005C1C51">
      <w:pPr>
        <w:tabs>
          <w:tab w:val="left" w:pos="1303"/>
        </w:tabs>
        <w:ind w:left="1080" w:firstLine="1330"/>
        <w:jc w:val="both"/>
      </w:pPr>
    </w:p>
    <w:p w:rsidR="00FA303F" w:rsidRPr="00013E2D" w:rsidRDefault="00013E2D" w:rsidP="005C1C51">
      <w:pPr>
        <w:tabs>
          <w:tab w:val="left" w:pos="1303"/>
        </w:tabs>
        <w:ind w:left="1080" w:firstLine="1330"/>
        <w:jc w:val="both"/>
        <w:rPr>
          <w:u w:val="single"/>
        </w:rPr>
      </w:pPr>
      <w:r w:rsidRPr="00013E2D">
        <w:rPr>
          <w:b/>
          <w:bCs/>
          <w:sz w:val="22"/>
          <w:szCs w:val="22"/>
          <w:u w:val="single"/>
        </w:rPr>
        <w:t>ADMISSION EN NON VALEUR</w:t>
      </w:r>
    </w:p>
    <w:p w:rsidR="00FA303F" w:rsidRDefault="00FA303F" w:rsidP="005C1C51">
      <w:pPr>
        <w:tabs>
          <w:tab w:val="left" w:pos="1303"/>
        </w:tabs>
        <w:ind w:left="1080" w:firstLine="1330"/>
        <w:jc w:val="both"/>
      </w:pPr>
    </w:p>
    <w:p w:rsidR="00451E3B" w:rsidRDefault="00451E3B" w:rsidP="00451E3B">
      <w:pPr>
        <w:ind w:left="1276" w:firstLine="1134"/>
        <w:jc w:val="both"/>
        <w:rPr>
          <w:sz w:val="22"/>
          <w:szCs w:val="22"/>
        </w:rPr>
      </w:pPr>
      <w:r>
        <w:rPr>
          <w:sz w:val="22"/>
          <w:szCs w:val="22"/>
        </w:rPr>
        <w:t xml:space="preserve">Madame le Maire </w:t>
      </w:r>
      <w:r w:rsidRPr="00BC2917">
        <w:rPr>
          <w:sz w:val="22"/>
          <w:szCs w:val="22"/>
        </w:rPr>
        <w:t>EXPOSE</w:t>
      </w:r>
      <w:r>
        <w:rPr>
          <w:sz w:val="22"/>
          <w:szCs w:val="22"/>
        </w:rPr>
        <w:t> :</w:t>
      </w:r>
    </w:p>
    <w:p w:rsidR="00451E3B" w:rsidRDefault="00451E3B" w:rsidP="00451E3B">
      <w:pPr>
        <w:ind w:left="1276" w:firstLine="1134"/>
        <w:jc w:val="both"/>
        <w:rPr>
          <w:sz w:val="22"/>
          <w:szCs w:val="22"/>
        </w:rPr>
      </w:pPr>
    </w:p>
    <w:p w:rsidR="00451E3B" w:rsidRDefault="00451E3B" w:rsidP="00451E3B">
      <w:pPr>
        <w:ind w:left="1276" w:firstLine="1134"/>
        <w:jc w:val="both"/>
        <w:rPr>
          <w:sz w:val="22"/>
          <w:szCs w:val="22"/>
        </w:rPr>
      </w:pPr>
      <w:r w:rsidRPr="00BC2917">
        <w:rPr>
          <w:sz w:val="22"/>
          <w:szCs w:val="22"/>
        </w:rPr>
        <w:t xml:space="preserve">Monsieur </w:t>
      </w:r>
      <w:proofErr w:type="spellStart"/>
      <w:r>
        <w:rPr>
          <w:sz w:val="22"/>
          <w:szCs w:val="22"/>
        </w:rPr>
        <w:t>Eric</w:t>
      </w:r>
      <w:proofErr w:type="spellEnd"/>
      <w:r>
        <w:rPr>
          <w:sz w:val="22"/>
          <w:szCs w:val="22"/>
        </w:rPr>
        <w:t xml:space="preserve"> BANCHEREAU</w:t>
      </w:r>
      <w:r w:rsidRPr="00BC2917">
        <w:rPr>
          <w:sz w:val="22"/>
          <w:szCs w:val="22"/>
        </w:rPr>
        <w:t xml:space="preserve"> - Trésorier-receveur municipal - présente au Conseil municipal plusieurs demandes d'admission en non-valeur pour un montant global de </w:t>
      </w:r>
      <w:r>
        <w:rPr>
          <w:sz w:val="22"/>
          <w:szCs w:val="22"/>
        </w:rPr>
        <w:t>1176.22</w:t>
      </w:r>
      <w:r w:rsidRPr="00BC2917">
        <w:rPr>
          <w:sz w:val="22"/>
          <w:szCs w:val="22"/>
        </w:rPr>
        <w:t xml:space="preserve"> €, réparti sur </w:t>
      </w:r>
      <w:r>
        <w:rPr>
          <w:sz w:val="22"/>
          <w:szCs w:val="22"/>
        </w:rPr>
        <w:t>des</w:t>
      </w:r>
      <w:r w:rsidRPr="00BC2917">
        <w:rPr>
          <w:sz w:val="22"/>
          <w:szCs w:val="22"/>
        </w:rPr>
        <w:t xml:space="preserve"> titres de recettes émis entre </w:t>
      </w:r>
      <w:r w:rsidR="00D030E4" w:rsidRPr="00BC2917">
        <w:rPr>
          <w:sz w:val="22"/>
          <w:szCs w:val="22"/>
        </w:rPr>
        <w:t>201</w:t>
      </w:r>
      <w:r w:rsidR="00D030E4">
        <w:rPr>
          <w:sz w:val="22"/>
          <w:szCs w:val="22"/>
        </w:rPr>
        <w:t xml:space="preserve">4 </w:t>
      </w:r>
      <w:r w:rsidR="00D030E4" w:rsidRPr="00BC2917">
        <w:rPr>
          <w:sz w:val="22"/>
          <w:szCs w:val="22"/>
        </w:rPr>
        <w:t>et</w:t>
      </w:r>
      <w:r>
        <w:rPr>
          <w:sz w:val="22"/>
          <w:szCs w:val="22"/>
        </w:rPr>
        <w:t xml:space="preserve"> </w:t>
      </w:r>
      <w:r w:rsidRPr="00BC2917">
        <w:rPr>
          <w:sz w:val="22"/>
          <w:szCs w:val="22"/>
        </w:rPr>
        <w:t>|20</w:t>
      </w:r>
      <w:r>
        <w:rPr>
          <w:sz w:val="22"/>
          <w:szCs w:val="22"/>
        </w:rPr>
        <w:t>20</w:t>
      </w:r>
      <w:r w:rsidRPr="00BC2917">
        <w:rPr>
          <w:sz w:val="22"/>
          <w:szCs w:val="22"/>
        </w:rPr>
        <w:t xml:space="preserve">, sur le Budget principal. </w:t>
      </w:r>
    </w:p>
    <w:p w:rsidR="00451E3B" w:rsidRDefault="00451E3B" w:rsidP="00451E3B">
      <w:pPr>
        <w:ind w:left="1276" w:firstLine="1134"/>
        <w:jc w:val="both"/>
        <w:rPr>
          <w:sz w:val="22"/>
          <w:szCs w:val="22"/>
        </w:rPr>
      </w:pPr>
    </w:p>
    <w:p w:rsidR="00451E3B" w:rsidRDefault="00451E3B" w:rsidP="00451E3B">
      <w:pPr>
        <w:ind w:left="1276" w:firstLine="1134"/>
        <w:jc w:val="both"/>
        <w:rPr>
          <w:sz w:val="22"/>
          <w:szCs w:val="22"/>
        </w:rPr>
      </w:pPr>
      <w:r w:rsidRPr="00BC2917">
        <w:rPr>
          <w:sz w:val="22"/>
          <w:szCs w:val="22"/>
        </w:rPr>
        <w:t xml:space="preserve">L'ensemble des procédures juridiques de recouvrement dont il dispose ayant été mises en œuvre, il est proposé au Conseil municipal d'admettre en non-valeur les titres de recettes faisant </w:t>
      </w:r>
      <w:r w:rsidR="00D030E4">
        <w:rPr>
          <w:sz w:val="22"/>
          <w:szCs w:val="22"/>
        </w:rPr>
        <w:t>l’objet</w:t>
      </w:r>
      <w:r w:rsidRPr="00BC2917">
        <w:rPr>
          <w:sz w:val="22"/>
          <w:szCs w:val="22"/>
        </w:rPr>
        <w:t xml:space="preserve"> de cette demande n</w:t>
      </w:r>
      <w:r>
        <w:rPr>
          <w:sz w:val="22"/>
          <w:szCs w:val="22"/>
        </w:rPr>
        <w:t>°</w:t>
      </w:r>
      <w:r w:rsidRPr="00BC2917">
        <w:rPr>
          <w:sz w:val="22"/>
          <w:szCs w:val="22"/>
        </w:rPr>
        <w:t xml:space="preserve"> </w:t>
      </w:r>
      <w:r>
        <w:rPr>
          <w:sz w:val="22"/>
          <w:szCs w:val="22"/>
        </w:rPr>
        <w:t>4984470832</w:t>
      </w:r>
    </w:p>
    <w:p w:rsidR="00451E3B" w:rsidRDefault="00451E3B" w:rsidP="00451E3B">
      <w:pPr>
        <w:ind w:left="1276" w:firstLine="1134"/>
        <w:jc w:val="both"/>
        <w:rPr>
          <w:sz w:val="22"/>
          <w:szCs w:val="22"/>
        </w:rPr>
      </w:pPr>
    </w:p>
    <w:p w:rsidR="00451E3B" w:rsidRDefault="00451E3B" w:rsidP="00451E3B">
      <w:pPr>
        <w:ind w:left="1276" w:firstLine="1134"/>
        <w:jc w:val="both"/>
        <w:rPr>
          <w:sz w:val="22"/>
          <w:szCs w:val="22"/>
        </w:rPr>
      </w:pPr>
      <w:r w:rsidRPr="00BC2917">
        <w:rPr>
          <w:sz w:val="22"/>
          <w:szCs w:val="22"/>
        </w:rPr>
        <w:t xml:space="preserve">Après en avoir délibéré, le Conseil municipal, </w:t>
      </w:r>
    </w:p>
    <w:p w:rsidR="00451E3B" w:rsidRDefault="00451E3B" w:rsidP="00451E3B">
      <w:pPr>
        <w:ind w:left="1276" w:firstLine="1134"/>
        <w:jc w:val="both"/>
        <w:rPr>
          <w:sz w:val="22"/>
          <w:szCs w:val="22"/>
        </w:rPr>
      </w:pPr>
    </w:p>
    <w:p w:rsidR="00451E3B" w:rsidRDefault="00451E3B" w:rsidP="00451E3B">
      <w:pPr>
        <w:ind w:left="1276" w:firstLine="1134"/>
        <w:jc w:val="both"/>
        <w:rPr>
          <w:sz w:val="22"/>
          <w:szCs w:val="22"/>
        </w:rPr>
      </w:pPr>
      <w:r w:rsidRPr="00BC2917">
        <w:rPr>
          <w:sz w:val="22"/>
          <w:szCs w:val="22"/>
        </w:rPr>
        <w:t xml:space="preserve"> </w:t>
      </w:r>
      <w:r w:rsidRPr="00746980">
        <w:rPr>
          <w:b/>
          <w:sz w:val="22"/>
          <w:szCs w:val="22"/>
        </w:rPr>
        <w:t>Décide</w:t>
      </w:r>
      <w:r w:rsidRPr="00BC2917">
        <w:rPr>
          <w:sz w:val="22"/>
          <w:szCs w:val="22"/>
        </w:rPr>
        <w:t xml:space="preserve"> d'admettre en </w:t>
      </w:r>
      <w:r w:rsidR="00D030E4" w:rsidRPr="00BC2917">
        <w:rPr>
          <w:sz w:val="22"/>
          <w:szCs w:val="22"/>
        </w:rPr>
        <w:t>non-valeur</w:t>
      </w:r>
      <w:r w:rsidRPr="00BC2917">
        <w:rPr>
          <w:sz w:val="22"/>
          <w:szCs w:val="22"/>
        </w:rPr>
        <w:t xml:space="preserve"> les titres de recettes faisant l'objet de la présentation de demande en non-valeur n</w:t>
      </w:r>
      <w:r>
        <w:rPr>
          <w:sz w:val="22"/>
          <w:szCs w:val="22"/>
        </w:rPr>
        <w:t>°</w:t>
      </w:r>
      <w:r w:rsidRPr="00BC2917">
        <w:rPr>
          <w:sz w:val="22"/>
          <w:szCs w:val="22"/>
        </w:rPr>
        <w:t xml:space="preserve"> </w:t>
      </w:r>
      <w:r>
        <w:rPr>
          <w:sz w:val="22"/>
          <w:szCs w:val="22"/>
        </w:rPr>
        <w:t>4984470832</w:t>
      </w:r>
      <w:r w:rsidRPr="00BC2917">
        <w:rPr>
          <w:sz w:val="22"/>
          <w:szCs w:val="22"/>
        </w:rPr>
        <w:t xml:space="preserve"> jointe en annexe, présentée par Monsieur </w:t>
      </w:r>
      <w:proofErr w:type="spellStart"/>
      <w:r>
        <w:rPr>
          <w:sz w:val="22"/>
          <w:szCs w:val="22"/>
        </w:rPr>
        <w:t>Eric</w:t>
      </w:r>
      <w:proofErr w:type="spellEnd"/>
      <w:r>
        <w:rPr>
          <w:sz w:val="22"/>
          <w:szCs w:val="22"/>
        </w:rPr>
        <w:t xml:space="preserve"> BANCHEREAU</w:t>
      </w:r>
      <w:r w:rsidRPr="00BC2917">
        <w:rPr>
          <w:sz w:val="22"/>
          <w:szCs w:val="22"/>
        </w:rPr>
        <w:t xml:space="preserve"> - Trésorier-receveur municipal - pour un montant global de </w:t>
      </w:r>
      <w:r>
        <w:rPr>
          <w:sz w:val="22"/>
          <w:szCs w:val="22"/>
        </w:rPr>
        <w:t>1 176.22</w:t>
      </w:r>
      <w:r w:rsidRPr="00BC2917">
        <w:rPr>
          <w:sz w:val="22"/>
          <w:szCs w:val="22"/>
        </w:rPr>
        <w:t xml:space="preserve"> € sur le Budget principal.</w:t>
      </w:r>
    </w:p>
    <w:p w:rsidR="00451E3B" w:rsidRDefault="00451E3B" w:rsidP="00451E3B">
      <w:pPr>
        <w:ind w:left="1276" w:firstLine="1134"/>
        <w:jc w:val="both"/>
        <w:rPr>
          <w:sz w:val="22"/>
          <w:szCs w:val="22"/>
        </w:rPr>
      </w:pPr>
    </w:p>
    <w:p w:rsidR="00451E3B" w:rsidRPr="00BC2917" w:rsidRDefault="00451E3B" w:rsidP="00451E3B">
      <w:pPr>
        <w:ind w:left="1276" w:firstLine="1134"/>
        <w:jc w:val="both"/>
        <w:rPr>
          <w:sz w:val="22"/>
          <w:szCs w:val="22"/>
        </w:rPr>
      </w:pPr>
      <w:r w:rsidRPr="00BC2917">
        <w:rPr>
          <w:sz w:val="22"/>
          <w:szCs w:val="22"/>
        </w:rPr>
        <w:t xml:space="preserve"> </w:t>
      </w:r>
      <w:r w:rsidRPr="00DF5E2B">
        <w:rPr>
          <w:b/>
          <w:sz w:val="22"/>
          <w:szCs w:val="22"/>
        </w:rPr>
        <w:t>P</w:t>
      </w:r>
      <w:r>
        <w:rPr>
          <w:b/>
          <w:sz w:val="22"/>
          <w:szCs w:val="22"/>
        </w:rPr>
        <w:t>récise</w:t>
      </w:r>
      <w:r w:rsidRPr="00BC2917">
        <w:rPr>
          <w:sz w:val="22"/>
          <w:szCs w:val="22"/>
        </w:rPr>
        <w:t xml:space="preserve"> que les crédits nécessaires à l'admission en non-valeur sont inscrits au Budget général </w:t>
      </w:r>
      <w:proofErr w:type="gramStart"/>
      <w:r w:rsidRPr="00BC2917">
        <w:rPr>
          <w:sz w:val="22"/>
          <w:szCs w:val="22"/>
        </w:rPr>
        <w:t>20</w:t>
      </w:r>
      <w:r>
        <w:rPr>
          <w:sz w:val="22"/>
          <w:szCs w:val="22"/>
        </w:rPr>
        <w:t>21</w:t>
      </w:r>
      <w:r w:rsidRPr="00BC2917">
        <w:rPr>
          <w:sz w:val="22"/>
          <w:szCs w:val="22"/>
        </w:rPr>
        <w:t xml:space="preserve"> ,</w:t>
      </w:r>
      <w:proofErr w:type="gramEnd"/>
      <w:r w:rsidRPr="00BC2917">
        <w:rPr>
          <w:sz w:val="22"/>
          <w:szCs w:val="22"/>
        </w:rPr>
        <w:t xml:space="preserve"> à l'article 6541 - Créances admises en </w:t>
      </w:r>
      <w:proofErr w:type="spellStart"/>
      <w:r w:rsidRPr="00BC2917">
        <w:rPr>
          <w:sz w:val="22"/>
          <w:szCs w:val="22"/>
        </w:rPr>
        <w:t>non valeur</w:t>
      </w:r>
      <w:proofErr w:type="spellEnd"/>
      <w:r w:rsidRPr="00BC2917">
        <w:rPr>
          <w:sz w:val="22"/>
          <w:szCs w:val="22"/>
        </w:rPr>
        <w:t xml:space="preserve">. </w:t>
      </w:r>
    </w:p>
    <w:p w:rsidR="00451E3B" w:rsidRDefault="00451E3B" w:rsidP="00451E3B">
      <w:pPr>
        <w:ind w:firstLine="1064"/>
        <w:jc w:val="both"/>
      </w:pPr>
      <w:r>
        <w:rPr>
          <w:sz w:val="22"/>
          <w:szCs w:val="22"/>
        </w:rPr>
        <w:t xml:space="preserve"> </w:t>
      </w:r>
      <w:r w:rsidRPr="00BF6BA6">
        <w:rPr>
          <w:sz w:val="22"/>
          <w:szCs w:val="22"/>
        </w:rPr>
        <w:t xml:space="preserve">     </w:t>
      </w:r>
      <w:r>
        <w:t xml:space="preserve">                      </w:t>
      </w:r>
    </w:p>
    <w:p w:rsidR="00661E04" w:rsidRDefault="00661E04" w:rsidP="005C1C51">
      <w:pPr>
        <w:ind w:left="1080" w:firstLine="1330"/>
        <w:jc w:val="both"/>
        <w:rPr>
          <w:sz w:val="22"/>
          <w:szCs w:val="22"/>
        </w:rPr>
      </w:pPr>
    </w:p>
    <w:p w:rsidR="00661E04" w:rsidRPr="0084583E" w:rsidRDefault="00661E04" w:rsidP="005C1C51">
      <w:pPr>
        <w:ind w:left="1080" w:firstLine="1330"/>
        <w:jc w:val="both"/>
        <w:rPr>
          <w:sz w:val="22"/>
          <w:szCs w:val="22"/>
        </w:rPr>
      </w:pPr>
      <w:r w:rsidRPr="009C21DA">
        <w:rPr>
          <w:sz w:val="22"/>
          <w:szCs w:val="22"/>
        </w:rPr>
        <w:t>Adopt</w:t>
      </w:r>
      <w:r w:rsidR="00013E2D">
        <w:rPr>
          <w:sz w:val="22"/>
          <w:szCs w:val="22"/>
        </w:rPr>
        <w:t xml:space="preserve">ion </w:t>
      </w:r>
      <w:r w:rsidRPr="009C21DA">
        <w:rPr>
          <w:sz w:val="22"/>
          <w:szCs w:val="22"/>
        </w:rPr>
        <w:t>à l’unanimité</w:t>
      </w:r>
    </w:p>
    <w:p w:rsidR="000F3257" w:rsidRDefault="000F3257" w:rsidP="005C1C51">
      <w:pPr>
        <w:tabs>
          <w:tab w:val="left" w:pos="1303"/>
        </w:tabs>
        <w:ind w:left="1080" w:firstLine="1330"/>
        <w:jc w:val="both"/>
      </w:pPr>
    </w:p>
    <w:p w:rsidR="004E2626" w:rsidRDefault="004E2626"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5C1C51" w:rsidRDefault="005C1C51" w:rsidP="005C1C51">
      <w:pPr>
        <w:tabs>
          <w:tab w:val="left" w:pos="1303"/>
        </w:tabs>
        <w:ind w:left="1080" w:firstLine="1330"/>
        <w:jc w:val="both"/>
      </w:pPr>
    </w:p>
    <w:p w:rsidR="004D643A" w:rsidRDefault="004D643A" w:rsidP="004D643A">
      <w:pPr>
        <w:autoSpaceDE w:val="0"/>
        <w:autoSpaceDN w:val="0"/>
        <w:adjustRightInd w:val="0"/>
        <w:ind w:left="2410"/>
        <w:rPr>
          <w:b/>
          <w:bCs/>
          <w:sz w:val="22"/>
          <w:szCs w:val="22"/>
          <w:u w:val="single"/>
        </w:rPr>
      </w:pPr>
      <w:r w:rsidRPr="004D643A">
        <w:rPr>
          <w:b/>
          <w:bCs/>
          <w:sz w:val="22"/>
          <w:szCs w:val="22"/>
          <w:u w:val="single"/>
        </w:rPr>
        <w:t>EFFACEMENT DETTE</w:t>
      </w:r>
    </w:p>
    <w:p w:rsidR="004D643A" w:rsidRDefault="004D643A" w:rsidP="004D643A">
      <w:pPr>
        <w:autoSpaceDE w:val="0"/>
        <w:autoSpaceDN w:val="0"/>
        <w:adjustRightInd w:val="0"/>
        <w:ind w:left="2410"/>
        <w:rPr>
          <w:sz w:val="21"/>
          <w:szCs w:val="21"/>
          <w:u w:val="single"/>
        </w:rPr>
      </w:pPr>
    </w:p>
    <w:p w:rsidR="00714C5C" w:rsidRDefault="00714C5C" w:rsidP="00714C5C">
      <w:pPr>
        <w:autoSpaceDE w:val="0"/>
        <w:autoSpaceDN w:val="0"/>
        <w:adjustRightInd w:val="0"/>
        <w:ind w:left="1276" w:firstLine="1134"/>
        <w:jc w:val="both"/>
      </w:pPr>
      <w:r>
        <w:t>La Banque de France a prononcé la clôture pour insuffisance d’actif d’une somme exigible au jour du jugement d’un débiteur à l’égard de la Commune d’un montant de 225.92 €</w:t>
      </w:r>
    </w:p>
    <w:p w:rsidR="00714C5C" w:rsidRDefault="00714C5C" w:rsidP="00714C5C">
      <w:pPr>
        <w:autoSpaceDE w:val="0"/>
        <w:autoSpaceDN w:val="0"/>
        <w:adjustRightInd w:val="0"/>
        <w:ind w:left="1276" w:firstLine="1134"/>
        <w:jc w:val="both"/>
      </w:pPr>
    </w:p>
    <w:p w:rsidR="00714C5C" w:rsidRDefault="00714C5C" w:rsidP="00714C5C">
      <w:pPr>
        <w:autoSpaceDE w:val="0"/>
        <w:autoSpaceDN w:val="0"/>
        <w:adjustRightInd w:val="0"/>
        <w:ind w:left="1276" w:firstLine="1134"/>
        <w:jc w:val="both"/>
      </w:pPr>
      <w:r>
        <w:t xml:space="preserve"> Suite à ce jugement, </w:t>
      </w:r>
      <w:r w:rsidR="002C4ECF">
        <w:t>madame le</w:t>
      </w:r>
      <w:r>
        <w:t xml:space="preserve"> Maire informe le Conseil Municipal qu’</w:t>
      </w:r>
      <w:r w:rsidR="002C4ECF">
        <w:t xml:space="preserve">elle </w:t>
      </w:r>
      <w:r>
        <w:t xml:space="preserve">a été </w:t>
      </w:r>
      <w:proofErr w:type="gramStart"/>
      <w:r>
        <w:t>saisi</w:t>
      </w:r>
      <w:r w:rsidR="002C4ECF">
        <w:t xml:space="preserve">e </w:t>
      </w:r>
      <w:r>
        <w:t xml:space="preserve"> par</w:t>
      </w:r>
      <w:proofErr w:type="gramEnd"/>
      <w:r>
        <w:t xml:space="preserve"> le comptable public d’Excideuil afin d’annuler pour le compte de la commune la somme ci-dessus.</w:t>
      </w:r>
    </w:p>
    <w:p w:rsidR="00714C5C" w:rsidRDefault="00714C5C" w:rsidP="00714C5C">
      <w:pPr>
        <w:autoSpaceDE w:val="0"/>
        <w:autoSpaceDN w:val="0"/>
        <w:adjustRightInd w:val="0"/>
        <w:ind w:left="1276" w:firstLine="1134"/>
        <w:jc w:val="both"/>
      </w:pPr>
    </w:p>
    <w:p w:rsidR="0079440A" w:rsidRDefault="00714C5C" w:rsidP="00714C5C">
      <w:pPr>
        <w:autoSpaceDE w:val="0"/>
        <w:autoSpaceDN w:val="0"/>
        <w:adjustRightInd w:val="0"/>
        <w:ind w:left="1276" w:firstLine="1134"/>
        <w:jc w:val="both"/>
      </w:pPr>
      <w:r>
        <w:t xml:space="preserve"> Le Conseil Municipal, après délibéré, accepte l’effacement de la dette pour le compte de la commune </w:t>
      </w:r>
      <w:r w:rsidR="00D030E4">
        <w:t>d’Excideuil</w:t>
      </w:r>
      <w:r>
        <w:t xml:space="preserve"> pour un montant de 225.92 €. </w:t>
      </w:r>
    </w:p>
    <w:p w:rsidR="00714C5C" w:rsidRDefault="00714C5C" w:rsidP="00714C5C">
      <w:pPr>
        <w:autoSpaceDE w:val="0"/>
        <w:autoSpaceDN w:val="0"/>
        <w:adjustRightInd w:val="0"/>
        <w:ind w:left="1276" w:firstLine="1134"/>
        <w:jc w:val="both"/>
        <w:rPr>
          <w:color w:val="000000"/>
          <w:sz w:val="22"/>
          <w:szCs w:val="22"/>
        </w:rPr>
      </w:pPr>
    </w:p>
    <w:p w:rsidR="00462C2B" w:rsidRDefault="0079440A" w:rsidP="00714C5C">
      <w:pPr>
        <w:pStyle w:val="bodytext"/>
        <w:tabs>
          <w:tab w:val="left" w:pos="567"/>
        </w:tabs>
        <w:ind w:left="1276" w:firstLine="1134"/>
        <w:jc w:val="both"/>
        <w:rPr>
          <w:color w:val="303030"/>
        </w:rPr>
      </w:pPr>
      <w:r w:rsidRPr="00341FDC">
        <w:rPr>
          <w:color w:val="303030"/>
        </w:rPr>
        <w:t>Adoption à l’unanimit</w:t>
      </w:r>
      <w:r w:rsidR="00F31EB9">
        <w:rPr>
          <w:color w:val="303030"/>
        </w:rPr>
        <w:t>é</w:t>
      </w:r>
    </w:p>
    <w:p w:rsidR="00462C2B" w:rsidRDefault="00462C2B" w:rsidP="005C1C51">
      <w:pPr>
        <w:pStyle w:val="Paragraphedeliste"/>
        <w:ind w:left="1080" w:firstLine="1330"/>
        <w:jc w:val="both"/>
      </w:pPr>
    </w:p>
    <w:p w:rsidR="00F31EB9" w:rsidRPr="00663FC0" w:rsidRDefault="00663FC0" w:rsidP="005C1C51">
      <w:pPr>
        <w:ind w:left="1080" w:firstLine="1330"/>
        <w:rPr>
          <w:b/>
          <w:sz w:val="21"/>
          <w:szCs w:val="21"/>
          <w:u w:val="single"/>
        </w:rPr>
      </w:pPr>
      <w:r w:rsidRPr="00663FC0">
        <w:rPr>
          <w:b/>
          <w:sz w:val="21"/>
          <w:szCs w:val="21"/>
          <w:u w:val="single"/>
        </w:rPr>
        <w:t xml:space="preserve">SUBVENTIONS AUX ASSOCIATIONS </w:t>
      </w:r>
    </w:p>
    <w:p w:rsidR="00F31EB9" w:rsidRDefault="00F31EB9" w:rsidP="005C1C51">
      <w:pPr>
        <w:ind w:left="1080" w:firstLine="1330"/>
        <w:rPr>
          <w:b/>
          <w:sz w:val="21"/>
          <w:szCs w:val="21"/>
        </w:rPr>
      </w:pPr>
    </w:p>
    <w:p w:rsidR="000F02E1" w:rsidRDefault="000F02E1" w:rsidP="000F02E1">
      <w:pPr>
        <w:pStyle w:val="styledlib"/>
        <w:ind w:left="1276"/>
      </w:pPr>
      <w:r>
        <w:rPr>
          <w:szCs w:val="22"/>
        </w:rPr>
        <w:t xml:space="preserve">Madame le Maire </w:t>
      </w:r>
      <w:r>
        <w:t>présente le tableau qui a fait l’objet d’une discussion par la Commission Animation le 22 juin 2021.</w:t>
      </w:r>
    </w:p>
    <w:p w:rsidR="00635045" w:rsidRDefault="00635045" w:rsidP="000F02E1">
      <w:pPr>
        <w:pStyle w:val="styledlib"/>
        <w:ind w:left="1276"/>
      </w:pPr>
    </w:p>
    <w:p w:rsidR="00635045" w:rsidRDefault="00635045" w:rsidP="000F02E1">
      <w:pPr>
        <w:pStyle w:val="styledlib"/>
        <w:ind w:left="1276"/>
      </w:pPr>
      <w:r>
        <w:t xml:space="preserve">Madame SEDAN estime que les actions scolaires sont </w:t>
      </w:r>
      <w:proofErr w:type="gramStart"/>
      <w:r>
        <w:t>ciblées .</w:t>
      </w:r>
      <w:proofErr w:type="gramEnd"/>
      <w:r>
        <w:t xml:space="preserve"> Il aurait été préférable de consulter les enseignants Elle lit le mail envoyé par Monsieur BUFFAT s’interrogeant sur le nécessité de réunir une commission si cette dernière n’est pas suivie…</w:t>
      </w:r>
    </w:p>
    <w:p w:rsidR="00635045" w:rsidRDefault="00635045" w:rsidP="000F02E1">
      <w:pPr>
        <w:pStyle w:val="styledlib"/>
        <w:ind w:left="1276"/>
      </w:pPr>
      <w:r>
        <w:t xml:space="preserve">Madame </w:t>
      </w:r>
      <w:r w:rsidR="00613CCC">
        <w:t>GAILLARD approuve les commentaires de Monsieur BUFFAT.</w:t>
      </w:r>
    </w:p>
    <w:p w:rsidR="00613CCC" w:rsidRDefault="00613CCC" w:rsidP="000F02E1">
      <w:pPr>
        <w:pStyle w:val="styledlib"/>
        <w:ind w:left="1276"/>
      </w:pPr>
      <w:r>
        <w:t>Des courriers explicatifs seront envoyés aux associations.</w:t>
      </w:r>
    </w:p>
    <w:p w:rsidR="00613CCC" w:rsidRDefault="00613CCC" w:rsidP="000F02E1">
      <w:pPr>
        <w:pStyle w:val="styledlib"/>
        <w:ind w:left="1276"/>
      </w:pPr>
      <w:r>
        <w:t>Madame LACOSTE rappelle que des actions autour du sport sont mises en œuvre : Le city stade, le boulodrome, la cour de l’école et qu’une subvention municipale n’a pas pour vocation d’équilibrer un budget.</w:t>
      </w:r>
    </w:p>
    <w:p w:rsidR="00613CCC" w:rsidRDefault="00613CCC" w:rsidP="000F02E1">
      <w:pPr>
        <w:pStyle w:val="styledlib"/>
        <w:ind w:left="1276"/>
      </w:pPr>
    </w:p>
    <w:p w:rsidR="000F02E1" w:rsidRDefault="000F02E1" w:rsidP="000F02E1">
      <w:pPr>
        <w:pStyle w:val="styledlib"/>
        <w:ind w:left="1276"/>
      </w:pPr>
      <w:r>
        <w:t>Ouï cet exposé, et après délibération, le conseil municipal, par 10 voix pour, 3 voix contre</w:t>
      </w:r>
      <w:r w:rsidR="00613CCC">
        <w:t xml:space="preserve"> (BEDRINE, SEDAN, BUFFAT</w:t>
      </w:r>
      <w:proofErr w:type="gramStart"/>
      <w:r w:rsidR="00613CCC">
        <w:t xml:space="preserve">), </w:t>
      </w:r>
      <w:r>
        <w:t xml:space="preserve"> et</w:t>
      </w:r>
      <w:proofErr w:type="gramEnd"/>
      <w:r>
        <w:t xml:space="preserve"> 2 abstentions</w:t>
      </w:r>
      <w:r w:rsidR="00613CCC">
        <w:t xml:space="preserve"> (GAILLARD, DAGUET).</w:t>
      </w:r>
      <w:r>
        <w:t xml:space="preserve">, </w:t>
      </w:r>
    </w:p>
    <w:p w:rsidR="000F02E1" w:rsidRDefault="000F02E1" w:rsidP="000F02E1">
      <w:pPr>
        <w:pStyle w:val="styledlib"/>
        <w:ind w:left="1276"/>
      </w:pPr>
    </w:p>
    <w:p w:rsidR="000F02E1" w:rsidRDefault="000F02E1" w:rsidP="000F02E1">
      <w:pPr>
        <w:pStyle w:val="styledlib"/>
        <w:ind w:left="1276"/>
      </w:pPr>
      <w:proofErr w:type="gramStart"/>
      <w:r>
        <w:rPr>
          <w:b/>
          <w:bCs/>
          <w:u w:val="single"/>
        </w:rPr>
        <w:t>vote</w:t>
      </w:r>
      <w:proofErr w:type="gramEnd"/>
      <w:r>
        <w:t xml:space="preserve"> les subventions suivantes :</w:t>
      </w:r>
    </w:p>
    <w:p w:rsidR="000F02E1" w:rsidRDefault="000F02E1" w:rsidP="000F02E1">
      <w:pPr>
        <w:pStyle w:val="styledlib"/>
        <w:ind w:left="1276"/>
      </w:pPr>
    </w:p>
    <w:p w:rsidR="000F02E1" w:rsidRDefault="000F02E1" w:rsidP="000F02E1">
      <w:pPr>
        <w:pStyle w:val="styledlib"/>
        <w:tabs>
          <w:tab w:val="decimal" w:pos="5981"/>
          <w:tab w:val="left" w:pos="6973"/>
        </w:tabs>
        <w:ind w:left="1276" w:right="-70"/>
      </w:pPr>
      <w:r>
        <w:t xml:space="preserve">A.N.A.C.R. EXCIDEUIL                                     </w:t>
      </w:r>
      <w:proofErr w:type="gramStart"/>
      <w:r>
        <w:tab/>
        <w:t xml:space="preserve">  35.00</w:t>
      </w:r>
      <w:proofErr w:type="gramEnd"/>
    </w:p>
    <w:p w:rsidR="000F02E1" w:rsidRDefault="000F02E1" w:rsidP="000F02E1">
      <w:pPr>
        <w:pStyle w:val="styledlib"/>
        <w:tabs>
          <w:tab w:val="decimal" w:pos="5981"/>
          <w:tab w:val="left" w:pos="6973"/>
        </w:tabs>
        <w:ind w:left="1276" w:right="-70"/>
      </w:pPr>
      <w:r>
        <w:t xml:space="preserve">DEPORTES                                                          </w:t>
      </w:r>
      <w:proofErr w:type="gramStart"/>
      <w:r>
        <w:tab/>
        <w:t xml:space="preserve">  35.00</w:t>
      </w:r>
      <w:proofErr w:type="gramEnd"/>
    </w:p>
    <w:p w:rsidR="000F02E1" w:rsidRDefault="000F02E1" w:rsidP="000F02E1">
      <w:pPr>
        <w:pStyle w:val="styledlib"/>
        <w:tabs>
          <w:tab w:val="decimal" w:pos="5981"/>
          <w:tab w:val="left" w:pos="6973"/>
        </w:tabs>
        <w:ind w:left="1276" w:right="-70"/>
      </w:pPr>
      <w:r>
        <w:t xml:space="preserve">F.O.P.A.C. EXCIDEUIL                                      </w:t>
      </w:r>
      <w:proofErr w:type="gramStart"/>
      <w:r>
        <w:tab/>
        <w:t xml:space="preserve">  35.00</w:t>
      </w:r>
      <w:proofErr w:type="gramEnd"/>
    </w:p>
    <w:p w:rsidR="000F02E1" w:rsidRDefault="000F02E1" w:rsidP="000F02E1">
      <w:pPr>
        <w:pStyle w:val="styledlib"/>
        <w:tabs>
          <w:tab w:val="decimal" w:pos="5981"/>
          <w:tab w:val="left" w:pos="6973"/>
        </w:tabs>
        <w:ind w:left="1276" w:right="-70"/>
      </w:pPr>
      <w:r>
        <w:t xml:space="preserve">PREVENTION ROUTIERE                                </w:t>
      </w:r>
      <w:r>
        <w:tab/>
        <w:t>215.00</w:t>
      </w:r>
    </w:p>
    <w:p w:rsidR="000F02E1" w:rsidRDefault="000F02E1" w:rsidP="000F02E1">
      <w:pPr>
        <w:pStyle w:val="styledlib"/>
        <w:tabs>
          <w:tab w:val="decimal" w:pos="5981"/>
          <w:tab w:val="left" w:pos="6973"/>
        </w:tabs>
        <w:ind w:left="1276" w:right="-70"/>
      </w:pPr>
      <w:r>
        <w:t>FNATH</w:t>
      </w:r>
      <w:r>
        <w:tab/>
      </w:r>
      <w:proofErr w:type="gramStart"/>
      <w:r>
        <w:tab/>
        <w:t xml:space="preserve">  50.00</w:t>
      </w:r>
      <w:proofErr w:type="gramEnd"/>
    </w:p>
    <w:p w:rsidR="000F02E1" w:rsidRDefault="000F02E1" w:rsidP="000F02E1">
      <w:pPr>
        <w:pStyle w:val="styledlib"/>
        <w:tabs>
          <w:tab w:val="decimal" w:pos="5981"/>
          <w:tab w:val="left" w:pos="6973"/>
        </w:tabs>
        <w:ind w:left="1276" w:right="-70"/>
      </w:pPr>
      <w:r>
        <w:t>FNACA                                                                     100.00</w:t>
      </w:r>
    </w:p>
    <w:p w:rsidR="000F02E1" w:rsidRDefault="000F02E1" w:rsidP="000F02E1">
      <w:pPr>
        <w:pStyle w:val="styledlib"/>
        <w:tabs>
          <w:tab w:val="decimal" w:pos="5981"/>
          <w:tab w:val="left" w:pos="6973"/>
        </w:tabs>
        <w:ind w:left="1276" w:right="-70"/>
      </w:pPr>
      <w:r>
        <w:t xml:space="preserve">AS </w:t>
      </w:r>
      <w:proofErr w:type="gramStart"/>
      <w:r>
        <w:t>DE  CŒUR</w:t>
      </w:r>
      <w:proofErr w:type="gramEnd"/>
      <w:r>
        <w:tab/>
      </w:r>
      <w:r>
        <w:tab/>
        <w:t>900.00</w:t>
      </w:r>
    </w:p>
    <w:p w:rsidR="000F02E1" w:rsidRDefault="000F02E1" w:rsidP="000F02E1">
      <w:pPr>
        <w:pStyle w:val="styledlib"/>
        <w:tabs>
          <w:tab w:val="decimal" w:pos="5981"/>
          <w:tab w:val="left" w:pos="6973"/>
        </w:tabs>
        <w:ind w:left="1276" w:right="-70"/>
      </w:pPr>
      <w:r>
        <w:t>ECOLE MATERNELLE</w:t>
      </w:r>
      <w:r>
        <w:tab/>
      </w:r>
      <w:r>
        <w:tab/>
        <w:t>460.00</w:t>
      </w:r>
    </w:p>
    <w:p w:rsidR="000F02E1" w:rsidRDefault="000F02E1" w:rsidP="000F02E1">
      <w:pPr>
        <w:pStyle w:val="styledlib"/>
        <w:tabs>
          <w:tab w:val="decimal" w:pos="5981"/>
          <w:tab w:val="left" w:pos="6973"/>
        </w:tabs>
        <w:ind w:left="1276" w:right="-70"/>
      </w:pPr>
      <w:r>
        <w:t>AMICALE DONNEURS SANG</w:t>
      </w:r>
      <w:r>
        <w:tab/>
      </w:r>
      <w:r>
        <w:tab/>
        <w:t>150.00</w:t>
      </w:r>
    </w:p>
    <w:p w:rsidR="000F02E1" w:rsidRDefault="000F02E1" w:rsidP="000F02E1">
      <w:pPr>
        <w:pStyle w:val="styledlib"/>
        <w:tabs>
          <w:tab w:val="decimal" w:pos="5981"/>
          <w:tab w:val="left" w:pos="6973"/>
        </w:tabs>
        <w:ind w:left="1276" w:right="-70"/>
      </w:pPr>
      <w:r>
        <w:t>MERVEILLEUSEMENT EXCIDEUIL</w:t>
      </w:r>
      <w:r>
        <w:tab/>
        <w:t xml:space="preserve">                 3200.00</w:t>
      </w:r>
    </w:p>
    <w:p w:rsidR="000F02E1" w:rsidRDefault="000F02E1" w:rsidP="000F02E1">
      <w:pPr>
        <w:pStyle w:val="styledlib"/>
        <w:tabs>
          <w:tab w:val="left" w:pos="5475"/>
          <w:tab w:val="decimal" w:pos="5981"/>
          <w:tab w:val="left" w:pos="6973"/>
        </w:tabs>
        <w:ind w:left="1276" w:right="-70"/>
        <w:jc w:val="left"/>
      </w:pPr>
      <w:r>
        <w:t>ASS SPORTIVE LYCEE LES CHARDONS           125.00</w:t>
      </w:r>
    </w:p>
    <w:p w:rsidR="000F02E1" w:rsidRDefault="000F02E1" w:rsidP="000F02E1">
      <w:pPr>
        <w:pStyle w:val="styledlib"/>
        <w:tabs>
          <w:tab w:val="decimal" w:pos="5981"/>
          <w:tab w:val="left" w:pos="6973"/>
        </w:tabs>
        <w:ind w:left="1276" w:right="-70"/>
      </w:pPr>
      <w:r>
        <w:t>LE XV DU HAUT PERIGORD</w:t>
      </w:r>
      <w:r>
        <w:tab/>
        <w:t xml:space="preserve">                             3840.00</w:t>
      </w:r>
    </w:p>
    <w:p w:rsidR="000F02E1" w:rsidRDefault="000F02E1" w:rsidP="000F02E1">
      <w:pPr>
        <w:pStyle w:val="styledlib"/>
        <w:tabs>
          <w:tab w:val="decimal" w:pos="5981"/>
          <w:tab w:val="left" w:pos="6973"/>
        </w:tabs>
        <w:ind w:left="1276" w:right="-70"/>
      </w:pPr>
      <w:r>
        <w:t>TENNIS CLUB D’EXCIDEUIL</w:t>
      </w:r>
      <w:r>
        <w:tab/>
      </w:r>
      <w:r>
        <w:tab/>
        <w:t>800.00</w:t>
      </w:r>
    </w:p>
    <w:p w:rsidR="000F02E1" w:rsidRDefault="000F02E1" w:rsidP="000F02E1">
      <w:pPr>
        <w:pStyle w:val="styledlib"/>
        <w:tabs>
          <w:tab w:val="decimal" w:pos="5981"/>
          <w:tab w:val="left" w:pos="6973"/>
        </w:tabs>
        <w:ind w:left="1276" w:right="-70"/>
      </w:pPr>
      <w:r>
        <w:t>COMITE DES FETES</w:t>
      </w:r>
      <w:r>
        <w:tab/>
        <w:t xml:space="preserve">                                            2000.00</w:t>
      </w:r>
    </w:p>
    <w:p w:rsidR="000F02E1" w:rsidRDefault="000F02E1" w:rsidP="000F02E1">
      <w:pPr>
        <w:pStyle w:val="styledlib"/>
        <w:tabs>
          <w:tab w:val="decimal" w:pos="5981"/>
          <w:tab w:val="left" w:pos="6973"/>
        </w:tabs>
        <w:ind w:left="1276" w:right="-70"/>
      </w:pPr>
      <w:r>
        <w:t>CLUB DE L’AMITIE</w:t>
      </w:r>
      <w:r>
        <w:tab/>
      </w:r>
      <w:r>
        <w:tab/>
        <w:t>240.00</w:t>
      </w:r>
    </w:p>
    <w:p w:rsidR="000F02E1" w:rsidRDefault="000F02E1" w:rsidP="000F02E1">
      <w:pPr>
        <w:pStyle w:val="styledlib"/>
        <w:tabs>
          <w:tab w:val="decimal" w:pos="5981"/>
          <w:tab w:val="left" w:pos="6973"/>
        </w:tabs>
        <w:ind w:left="1276" w:right="-70"/>
      </w:pPr>
      <w:r>
        <w:t>FOOTBALL CLUB EXCIDEUIL</w:t>
      </w:r>
      <w:r>
        <w:tab/>
        <w:t xml:space="preserve">                          2400.00</w:t>
      </w:r>
    </w:p>
    <w:p w:rsidR="000F02E1" w:rsidRDefault="000F02E1" w:rsidP="000F02E1">
      <w:pPr>
        <w:pStyle w:val="styledlib"/>
        <w:tabs>
          <w:tab w:val="decimal" w:pos="5981"/>
          <w:tab w:val="left" w:pos="6973"/>
        </w:tabs>
        <w:ind w:left="1276" w:right="-70"/>
      </w:pPr>
      <w:r>
        <w:lastRenderedPageBreak/>
        <w:t>PECHE</w:t>
      </w:r>
      <w:r>
        <w:tab/>
      </w:r>
      <w:r>
        <w:tab/>
        <w:t>320.00</w:t>
      </w:r>
    </w:p>
    <w:p w:rsidR="000F02E1" w:rsidRDefault="000F02E1" w:rsidP="000F02E1">
      <w:pPr>
        <w:pStyle w:val="styledlib"/>
        <w:tabs>
          <w:tab w:val="decimal" w:pos="5981"/>
          <w:tab w:val="left" w:pos="6973"/>
        </w:tabs>
        <w:ind w:left="1276" w:right="-70"/>
      </w:pPr>
      <w:r>
        <w:t>CHASSE</w:t>
      </w:r>
      <w:r>
        <w:tab/>
      </w:r>
      <w:r>
        <w:tab/>
        <w:t>320.00</w:t>
      </w:r>
    </w:p>
    <w:p w:rsidR="000F02E1" w:rsidRDefault="000F02E1" w:rsidP="000F02E1">
      <w:pPr>
        <w:pStyle w:val="styledlib"/>
        <w:tabs>
          <w:tab w:val="decimal" w:pos="5981"/>
          <w:tab w:val="left" w:pos="6973"/>
        </w:tabs>
        <w:ind w:left="1276" w:right="-70"/>
      </w:pPr>
      <w:r>
        <w:t>ECOLE SAPEURS POMPIERS</w:t>
      </w:r>
      <w:r>
        <w:tab/>
      </w:r>
      <w:r>
        <w:tab/>
        <w:t>350.00</w:t>
      </w:r>
    </w:p>
    <w:p w:rsidR="000F02E1" w:rsidRDefault="000F02E1" w:rsidP="000F02E1">
      <w:pPr>
        <w:pStyle w:val="styledlib"/>
        <w:tabs>
          <w:tab w:val="decimal" w:pos="5981"/>
          <w:tab w:val="left" w:pos="6973"/>
        </w:tabs>
        <w:ind w:left="1276" w:right="-70"/>
      </w:pPr>
      <w:r>
        <w:t>SECOURISTES EXCIDEUIL</w:t>
      </w:r>
      <w:r>
        <w:tab/>
      </w:r>
      <w:r>
        <w:tab/>
        <w:t>200.00</w:t>
      </w:r>
    </w:p>
    <w:p w:rsidR="000F02E1" w:rsidRDefault="000F02E1" w:rsidP="000F02E1">
      <w:pPr>
        <w:pStyle w:val="styledlib"/>
        <w:tabs>
          <w:tab w:val="decimal" w:pos="5981"/>
          <w:tab w:val="left" w:pos="6973"/>
        </w:tabs>
        <w:ind w:left="1276" w:right="-70"/>
      </w:pPr>
      <w:r>
        <w:t>LA CLEF DES CHANTS</w:t>
      </w:r>
      <w:r>
        <w:tab/>
      </w:r>
      <w:r>
        <w:tab/>
        <w:t>160.00</w:t>
      </w:r>
    </w:p>
    <w:p w:rsidR="000F02E1" w:rsidRDefault="000F02E1" w:rsidP="000F02E1">
      <w:pPr>
        <w:pStyle w:val="styledlib"/>
        <w:tabs>
          <w:tab w:val="decimal" w:pos="5981"/>
          <w:tab w:val="left" w:pos="6973"/>
        </w:tabs>
        <w:ind w:left="1276" w:right="-70"/>
      </w:pPr>
      <w:r>
        <w:t>EXCIT’ŒIL                                                             1600.00</w:t>
      </w:r>
    </w:p>
    <w:p w:rsidR="000F02E1" w:rsidRDefault="000F02E1" w:rsidP="000F02E1">
      <w:pPr>
        <w:pStyle w:val="styledlib"/>
        <w:tabs>
          <w:tab w:val="decimal" w:pos="5981"/>
          <w:tab w:val="left" w:pos="6973"/>
        </w:tabs>
        <w:ind w:left="1276" w:right="-70"/>
      </w:pPr>
      <w:r>
        <w:t>JUDO CLUB</w:t>
      </w:r>
      <w:r>
        <w:tab/>
      </w:r>
      <w:r>
        <w:tab/>
        <w:t>880.00</w:t>
      </w:r>
    </w:p>
    <w:p w:rsidR="000F02E1" w:rsidRDefault="000F02E1" w:rsidP="000F02E1">
      <w:pPr>
        <w:pStyle w:val="styledlib"/>
        <w:tabs>
          <w:tab w:val="decimal" w:pos="5981"/>
          <w:tab w:val="left" w:pos="6973"/>
        </w:tabs>
        <w:ind w:left="1276" w:right="-70"/>
      </w:pPr>
      <w:r>
        <w:t>MARCHE AU GRAS</w:t>
      </w:r>
      <w:r>
        <w:tab/>
      </w:r>
      <w:r>
        <w:tab/>
        <w:t>720.00</w:t>
      </w:r>
    </w:p>
    <w:p w:rsidR="000F02E1" w:rsidRDefault="000F02E1" w:rsidP="000F02E1">
      <w:pPr>
        <w:pStyle w:val="styledlib"/>
        <w:tabs>
          <w:tab w:val="decimal" w:pos="5981"/>
          <w:tab w:val="left" w:pos="6973"/>
        </w:tabs>
        <w:ind w:left="1276" w:right="-70"/>
      </w:pPr>
      <w:r>
        <w:t>LIGUE CONTRE LE CANCER</w:t>
      </w:r>
      <w:r>
        <w:tab/>
      </w:r>
      <w:r>
        <w:tab/>
        <w:t>100.00</w:t>
      </w:r>
    </w:p>
    <w:p w:rsidR="000F02E1" w:rsidRDefault="000F02E1" w:rsidP="000F02E1">
      <w:pPr>
        <w:tabs>
          <w:tab w:val="decimal" w:pos="6167"/>
          <w:tab w:val="left" w:pos="6973"/>
        </w:tabs>
        <w:spacing w:line="240" w:lineRule="exact"/>
        <w:ind w:left="1276" w:right="-70" w:firstLine="1134"/>
        <w:rPr>
          <w:sz w:val="22"/>
        </w:rPr>
      </w:pPr>
      <w:r>
        <w:rPr>
          <w:sz w:val="22"/>
        </w:rPr>
        <w:t>SPORT ET BIEN ETRE EN PERIGORD                480.00</w:t>
      </w:r>
    </w:p>
    <w:p w:rsidR="000F02E1" w:rsidRDefault="000F02E1" w:rsidP="000F02E1">
      <w:pPr>
        <w:ind w:left="1276" w:firstLine="1134"/>
        <w:rPr>
          <w:sz w:val="22"/>
          <w:szCs w:val="22"/>
        </w:rPr>
      </w:pPr>
      <w:r w:rsidRPr="00CE32BD">
        <w:rPr>
          <w:b/>
        </w:rPr>
        <w:t xml:space="preserve">TOTAL        </w:t>
      </w:r>
      <w:r>
        <w:rPr>
          <w:b/>
        </w:rPr>
        <w:t xml:space="preserve">                   </w:t>
      </w:r>
      <w:r>
        <w:rPr>
          <w:b/>
        </w:rPr>
        <w:tab/>
      </w:r>
      <w:r>
        <w:rPr>
          <w:b/>
        </w:rPr>
        <w:tab/>
      </w:r>
      <w:r>
        <w:rPr>
          <w:b/>
        </w:rPr>
        <w:tab/>
        <w:t xml:space="preserve">     19715.00  </w:t>
      </w:r>
    </w:p>
    <w:p w:rsidR="00F31EB9" w:rsidRDefault="00F31EB9" w:rsidP="000F02E1">
      <w:pPr>
        <w:autoSpaceDE w:val="0"/>
        <w:autoSpaceDN w:val="0"/>
        <w:adjustRightInd w:val="0"/>
        <w:ind w:left="1276" w:firstLine="1134"/>
        <w:jc w:val="both"/>
        <w:rPr>
          <w:color w:val="000000"/>
          <w:sz w:val="22"/>
          <w:szCs w:val="22"/>
        </w:rPr>
      </w:pPr>
    </w:p>
    <w:p w:rsidR="004931AD" w:rsidRDefault="004931AD" w:rsidP="005C1C51">
      <w:pPr>
        <w:ind w:left="1080" w:firstLine="1330"/>
        <w:jc w:val="both"/>
        <w:rPr>
          <w:b/>
          <w:u w:val="single"/>
        </w:rPr>
      </w:pPr>
    </w:p>
    <w:p w:rsidR="00914434" w:rsidRPr="00DB503E" w:rsidRDefault="004931AD" w:rsidP="005C1C51">
      <w:pPr>
        <w:ind w:left="1080" w:firstLine="1330"/>
        <w:jc w:val="both"/>
        <w:rPr>
          <w:b/>
          <w:u w:val="single"/>
        </w:rPr>
      </w:pPr>
      <w:r>
        <w:rPr>
          <w:b/>
          <w:u w:val="single"/>
        </w:rPr>
        <w:t>I</w:t>
      </w:r>
      <w:r w:rsidR="00914434" w:rsidRPr="00DB503E">
        <w:rPr>
          <w:b/>
          <w:u w:val="single"/>
        </w:rPr>
        <w:t>NFORMATIONS ET QUESTIONS DIVERSES</w:t>
      </w:r>
    </w:p>
    <w:p w:rsidR="00914434" w:rsidRPr="00DB503E" w:rsidRDefault="00914434" w:rsidP="005C1C51">
      <w:pPr>
        <w:ind w:left="1080" w:firstLine="1330"/>
        <w:jc w:val="both"/>
      </w:pPr>
    </w:p>
    <w:p w:rsidR="00914434" w:rsidRPr="00DB503E" w:rsidRDefault="00391306" w:rsidP="005C1C51">
      <w:pPr>
        <w:ind w:left="1080" w:firstLine="1330"/>
        <w:jc w:val="both"/>
        <w:rPr>
          <w:u w:val="single"/>
        </w:rPr>
      </w:pPr>
      <w:r w:rsidRPr="00DB503E">
        <w:rPr>
          <w:u w:val="single"/>
        </w:rPr>
        <w:t xml:space="preserve">Madame le Maire : </w:t>
      </w:r>
    </w:p>
    <w:p w:rsidR="00DC5BB8" w:rsidRDefault="00DC5BB8" w:rsidP="005C1C51">
      <w:pPr>
        <w:ind w:left="1080" w:firstLine="1330"/>
        <w:jc w:val="both"/>
        <w:rPr>
          <w:u w:val="single"/>
        </w:rPr>
      </w:pPr>
    </w:p>
    <w:p w:rsidR="005C0BA9" w:rsidRDefault="003824A4" w:rsidP="005C1C51">
      <w:pPr>
        <w:pStyle w:val="Paragraphedeliste"/>
        <w:numPr>
          <w:ilvl w:val="0"/>
          <w:numId w:val="33"/>
        </w:numPr>
        <w:ind w:left="1080" w:firstLine="1625"/>
        <w:jc w:val="both"/>
      </w:pPr>
      <w:r>
        <w:t>Lecture du Mail de Monsieur le Préfet</w:t>
      </w:r>
      <w:r w:rsidR="0027302E">
        <w:t xml:space="preserve"> </w:t>
      </w:r>
      <w:r w:rsidR="00983685">
        <w:t>relatif à l’organisation des dernières élections.</w:t>
      </w:r>
    </w:p>
    <w:p w:rsidR="0007009A" w:rsidRPr="005C0BA9" w:rsidRDefault="00983685" w:rsidP="005C1C51">
      <w:pPr>
        <w:pStyle w:val="Paragraphedeliste"/>
        <w:numPr>
          <w:ilvl w:val="0"/>
          <w:numId w:val="33"/>
        </w:numPr>
        <w:ind w:left="1080" w:firstLine="1625"/>
        <w:jc w:val="both"/>
      </w:pPr>
      <w:r>
        <w:t>Monsieur PROTANO, Président du SMD3, demande aux élus de les aider à réussir la réforme de la collecte des ordures ménagères en contribuant à l’expliquer auprès de la population.</w:t>
      </w:r>
    </w:p>
    <w:p w:rsidR="005C0BA9" w:rsidRDefault="00983685" w:rsidP="005C1C51">
      <w:pPr>
        <w:pStyle w:val="Paragraphedeliste"/>
        <w:numPr>
          <w:ilvl w:val="0"/>
          <w:numId w:val="33"/>
        </w:numPr>
        <w:ind w:left="1080" w:firstLine="1625"/>
        <w:jc w:val="both"/>
      </w:pPr>
      <w:r>
        <w:t>La trésorerie fermera au 31 aout prochain et une permanence aura lieu tous les 15 jours.</w:t>
      </w:r>
    </w:p>
    <w:p w:rsidR="00983685" w:rsidRDefault="00983685" w:rsidP="005C1C51">
      <w:pPr>
        <w:pStyle w:val="Paragraphedeliste"/>
        <w:numPr>
          <w:ilvl w:val="0"/>
          <w:numId w:val="33"/>
        </w:numPr>
        <w:ind w:left="1080" w:firstLine="1625"/>
        <w:jc w:val="both"/>
      </w:pPr>
      <w:r>
        <w:t>Suite au décès de Madame Michelle GARY un testament existe en faveur de la commune.</w:t>
      </w:r>
    </w:p>
    <w:p w:rsidR="00983685" w:rsidRDefault="00983685" w:rsidP="005C1C51">
      <w:pPr>
        <w:pStyle w:val="Paragraphedeliste"/>
        <w:numPr>
          <w:ilvl w:val="0"/>
          <w:numId w:val="33"/>
        </w:numPr>
        <w:ind w:left="1080" w:firstLine="1625"/>
        <w:jc w:val="both"/>
      </w:pPr>
      <w:r>
        <w:t xml:space="preserve">Labellisation villages fleuris : </w:t>
      </w:r>
      <w:r w:rsidR="00310284">
        <w:t xml:space="preserve">Monsieur AUBLANC et </w:t>
      </w:r>
      <w:r w:rsidR="00D030E4">
        <w:t>M</w:t>
      </w:r>
      <w:r w:rsidR="00310284">
        <w:t xml:space="preserve">adame COURNU sont très actifs sur le fleurissement et </w:t>
      </w:r>
      <w:r w:rsidR="00D030E4">
        <w:t>M</w:t>
      </w:r>
      <w:r w:rsidR="00310284">
        <w:t>adame BLOUKHALO est très investie dans le projet culturel. Madame le maire les remercie vivement.</w:t>
      </w:r>
    </w:p>
    <w:p w:rsidR="00310284" w:rsidRDefault="00310284" w:rsidP="005C1C51">
      <w:pPr>
        <w:pStyle w:val="Paragraphedeliste"/>
        <w:numPr>
          <w:ilvl w:val="0"/>
          <w:numId w:val="33"/>
        </w:numPr>
        <w:ind w:left="1080" w:firstLine="1625"/>
        <w:jc w:val="both"/>
      </w:pPr>
      <w:r>
        <w:t xml:space="preserve">Cour de l’école : Goudronnage prévu entre le 19 et 23/07. Un panier de basket, un mur d’escalade et des banquettes vont y être installés. Le rotary club d’Excideuil a fait un don de 1 000 € pour contribuer au financement de ce projet.  </w:t>
      </w:r>
    </w:p>
    <w:p w:rsidR="00310284" w:rsidRDefault="00310284" w:rsidP="005C1C51">
      <w:pPr>
        <w:pStyle w:val="Paragraphedeliste"/>
        <w:numPr>
          <w:ilvl w:val="0"/>
          <w:numId w:val="33"/>
        </w:numPr>
        <w:ind w:left="1080" w:firstLine="1625"/>
        <w:jc w:val="both"/>
      </w:pPr>
      <w:r>
        <w:t xml:space="preserve">Une réunion des référents de quartier est </w:t>
      </w:r>
      <w:proofErr w:type="gramStart"/>
      <w:r>
        <w:t>programmé</w:t>
      </w:r>
      <w:proofErr w:type="gramEnd"/>
      <w:r>
        <w:t xml:space="preserve"> avec le policier municipal et l’adjudant de gendarmerie.</w:t>
      </w:r>
    </w:p>
    <w:p w:rsidR="00310284" w:rsidRDefault="00310284" w:rsidP="005C1C51">
      <w:pPr>
        <w:pStyle w:val="Paragraphedeliste"/>
        <w:numPr>
          <w:ilvl w:val="0"/>
          <w:numId w:val="33"/>
        </w:numPr>
        <w:ind w:left="1080" w:firstLine="1625"/>
        <w:jc w:val="both"/>
      </w:pPr>
      <w:r>
        <w:t>Le 10 juillet à 10 heures : commémoration « Camille BEDIN » Rue Jean Jaurès.</w:t>
      </w:r>
    </w:p>
    <w:p w:rsidR="00310284" w:rsidRDefault="00310284" w:rsidP="005C1C51">
      <w:pPr>
        <w:pStyle w:val="Paragraphedeliste"/>
        <w:numPr>
          <w:ilvl w:val="0"/>
          <w:numId w:val="33"/>
        </w:numPr>
        <w:ind w:left="1080" w:firstLine="1625"/>
        <w:jc w:val="both"/>
      </w:pPr>
      <w:r>
        <w:t xml:space="preserve">Le 10 juillet à 11 h 30 : inauguration du boulodrome </w:t>
      </w:r>
    </w:p>
    <w:p w:rsidR="00310284" w:rsidRDefault="00310284" w:rsidP="005C1C51">
      <w:pPr>
        <w:pStyle w:val="Paragraphedeliste"/>
        <w:numPr>
          <w:ilvl w:val="0"/>
          <w:numId w:val="33"/>
        </w:numPr>
        <w:ind w:left="1080" w:firstLine="1625"/>
        <w:jc w:val="both"/>
      </w:pPr>
      <w:r>
        <w:t xml:space="preserve">Le 14 juillet à 11 heures : commémoration en présence du </w:t>
      </w:r>
      <w:proofErr w:type="spellStart"/>
      <w:r>
        <w:t>sous préfet</w:t>
      </w:r>
      <w:proofErr w:type="spellEnd"/>
      <w:r>
        <w:t>.</w:t>
      </w:r>
    </w:p>
    <w:p w:rsidR="00310284" w:rsidRDefault="00310284" w:rsidP="005C1C51">
      <w:pPr>
        <w:pStyle w:val="Paragraphedeliste"/>
        <w:numPr>
          <w:ilvl w:val="0"/>
          <w:numId w:val="33"/>
        </w:numPr>
        <w:ind w:left="1080" w:firstLine="1625"/>
        <w:jc w:val="both"/>
      </w:pPr>
      <w:r>
        <w:t>Le 14 juillet à 23 heures : feu d’artifice</w:t>
      </w:r>
    </w:p>
    <w:p w:rsidR="00712D93" w:rsidRDefault="00712D93" w:rsidP="00712D93">
      <w:pPr>
        <w:jc w:val="both"/>
      </w:pPr>
    </w:p>
    <w:p w:rsidR="00712D93" w:rsidRDefault="00712D93" w:rsidP="00712D93">
      <w:pPr>
        <w:jc w:val="both"/>
      </w:pPr>
      <w:r>
        <w:tab/>
      </w:r>
      <w:r>
        <w:tab/>
      </w:r>
      <w:r>
        <w:tab/>
      </w:r>
      <w:r>
        <w:tab/>
      </w:r>
      <w:r w:rsidRPr="00504694">
        <w:rPr>
          <w:u w:val="single"/>
        </w:rPr>
        <w:t>Madame BOUKHALO</w:t>
      </w:r>
      <w:r w:rsidRPr="00712D93">
        <w:t xml:space="preserve"> : de nombreuses personnes rencontrent des </w:t>
      </w:r>
      <w:r>
        <w:tab/>
      </w:r>
      <w:r>
        <w:tab/>
      </w:r>
      <w:r w:rsidRPr="00712D93">
        <w:t>problèmes avec les téléphones fixes</w:t>
      </w:r>
      <w:r w:rsidR="00504694">
        <w:t>.</w:t>
      </w:r>
    </w:p>
    <w:p w:rsidR="00504694" w:rsidRDefault="00504694" w:rsidP="00712D93">
      <w:pPr>
        <w:jc w:val="both"/>
      </w:pPr>
    </w:p>
    <w:p w:rsidR="00504694" w:rsidRPr="00712D93" w:rsidRDefault="00504694" w:rsidP="00504694">
      <w:pPr>
        <w:ind w:left="1134" w:hanging="1134"/>
        <w:jc w:val="both"/>
      </w:pPr>
      <w:r>
        <w:tab/>
      </w:r>
      <w:r>
        <w:tab/>
      </w:r>
      <w:r>
        <w:tab/>
      </w:r>
      <w:r>
        <w:tab/>
      </w:r>
      <w:r w:rsidRPr="00504694">
        <w:rPr>
          <w:u w:val="single"/>
        </w:rPr>
        <w:t>Monsieur MAGNOU</w:t>
      </w:r>
      <w:r>
        <w:t xml:space="preserve"> a remarqué que les entreprisses travaillant sur la fibre dans Excideuil ne prennent pas trop de précautions avec les câbles et doute du bon fonctionnement de celle-ci à terme. </w:t>
      </w:r>
    </w:p>
    <w:p w:rsidR="00712D93" w:rsidRDefault="00504694" w:rsidP="00712D93">
      <w:pPr>
        <w:jc w:val="both"/>
      </w:pPr>
      <w:r>
        <w:tab/>
      </w:r>
      <w:r>
        <w:tab/>
      </w:r>
      <w:r>
        <w:tab/>
      </w:r>
      <w:r>
        <w:tab/>
      </w:r>
    </w:p>
    <w:p w:rsidR="00504694" w:rsidRPr="00504694" w:rsidRDefault="00504694" w:rsidP="00504694">
      <w:pPr>
        <w:ind w:left="1134"/>
        <w:jc w:val="both"/>
      </w:pPr>
      <w:r>
        <w:tab/>
      </w:r>
      <w:r>
        <w:tab/>
      </w:r>
      <w:r>
        <w:tab/>
      </w:r>
      <w:r w:rsidRPr="00504694">
        <w:rPr>
          <w:u w:val="single"/>
        </w:rPr>
        <w:t>Monsieur BEDRINE</w:t>
      </w:r>
      <w:r>
        <w:t xml:space="preserve"> informe que le pigeonnier fabriqué par le lycée </w:t>
      </w:r>
      <w:r w:rsidRPr="00504694">
        <w:t xml:space="preserve">de </w:t>
      </w:r>
      <w:proofErr w:type="spellStart"/>
      <w:r w:rsidRPr="00504694">
        <w:t>Chardeuil</w:t>
      </w:r>
      <w:proofErr w:type="spellEnd"/>
      <w:r w:rsidRPr="00504694">
        <w:t xml:space="preserve"> sera prêt en septembre et il reste à définir son emplacement.</w:t>
      </w:r>
    </w:p>
    <w:p w:rsidR="00504694" w:rsidRPr="00504694" w:rsidRDefault="00504694" w:rsidP="00504694">
      <w:pPr>
        <w:ind w:left="1134"/>
        <w:jc w:val="both"/>
      </w:pPr>
      <w:r w:rsidRPr="00504694">
        <w:lastRenderedPageBreak/>
        <w:t xml:space="preserve">France Bleu Périgord sera présent sur le marché le 29 juillet prochain avec des interventions de </w:t>
      </w:r>
      <w:r w:rsidR="00D030E4">
        <w:t>M</w:t>
      </w:r>
      <w:r w:rsidRPr="00504694">
        <w:t>adame BOUKHALO et Monsieur ESCANDE</w:t>
      </w:r>
      <w:r>
        <w:t>.</w:t>
      </w:r>
    </w:p>
    <w:p w:rsidR="00310284" w:rsidRPr="005C0BA9" w:rsidRDefault="00310284" w:rsidP="00310284">
      <w:pPr>
        <w:pStyle w:val="Paragraphedeliste"/>
        <w:ind w:left="2705"/>
        <w:jc w:val="both"/>
      </w:pPr>
    </w:p>
    <w:p w:rsidR="00932686" w:rsidRDefault="00932686" w:rsidP="005C1C51">
      <w:pPr>
        <w:ind w:left="1080" w:firstLine="1330"/>
        <w:jc w:val="both"/>
        <w:rPr>
          <w:u w:val="single"/>
        </w:rPr>
      </w:pPr>
    </w:p>
    <w:sectPr w:rsidR="00932686" w:rsidSect="0048324D">
      <w:headerReference w:type="default" r:id="rId8"/>
      <w:footerReference w:type="even" r:id="rId9"/>
      <w:footerReference w:type="default" r:id="rId10"/>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17D" w:rsidRDefault="00A9317D">
      <w:r>
        <w:separator/>
      </w:r>
    </w:p>
  </w:endnote>
  <w:endnote w:type="continuationSeparator" w:id="0">
    <w:p w:rsidR="00A9317D" w:rsidRDefault="00A9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20D3A" w:rsidRDefault="00920D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3A" w:rsidRDefault="00920D3A" w:rsidP="00AE25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A1A71">
      <w:rPr>
        <w:rStyle w:val="Numrodepage"/>
        <w:noProof/>
      </w:rPr>
      <w:t>2</w:t>
    </w:r>
    <w:r>
      <w:rPr>
        <w:rStyle w:val="Numrodepage"/>
      </w:rPr>
      <w:fldChar w:fldCharType="end"/>
    </w:r>
  </w:p>
  <w:p w:rsidR="00920D3A" w:rsidRDefault="00920D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17D" w:rsidRDefault="00A9317D">
      <w:r>
        <w:separator/>
      </w:r>
    </w:p>
  </w:footnote>
  <w:footnote w:type="continuationSeparator" w:id="0">
    <w:p w:rsidR="00A9317D" w:rsidRDefault="00A9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5A8" w:rsidRDefault="00F305A8" w:rsidP="00504E06">
    <w:pPr>
      <w:pStyle w:val="En-tte"/>
      <w:jc w:val="center"/>
      <w:rPr>
        <w:sz w:val="22"/>
        <w:szCs w:val="22"/>
      </w:rPr>
    </w:pPr>
    <w:r>
      <w:rPr>
        <w:sz w:val="22"/>
        <w:szCs w:val="22"/>
      </w:rPr>
      <w:t>COMMUNE D’EXCIDEUIL</w:t>
    </w:r>
  </w:p>
  <w:p w:rsidR="00920D3A" w:rsidRDefault="00920D3A" w:rsidP="00504E06">
    <w:pPr>
      <w:pStyle w:val="En-tte"/>
      <w:jc w:val="center"/>
      <w:rPr>
        <w:sz w:val="22"/>
        <w:szCs w:val="22"/>
      </w:rPr>
    </w:pPr>
    <w:r>
      <w:rPr>
        <w:sz w:val="22"/>
        <w:szCs w:val="22"/>
      </w:rPr>
      <w:t xml:space="preserve">SEANCE DU </w:t>
    </w:r>
    <w:r w:rsidR="008823E6">
      <w:rPr>
        <w:sz w:val="22"/>
        <w:szCs w:val="22"/>
      </w:rPr>
      <w:t>6 juillet 2021</w:t>
    </w:r>
  </w:p>
  <w:p w:rsidR="003C4D45" w:rsidRDefault="003C4D45" w:rsidP="00504E06">
    <w:pPr>
      <w:pStyle w:val="En-tte"/>
      <w:jc w:val="center"/>
      <w:rPr>
        <w:sz w:val="22"/>
        <w:szCs w:val="22"/>
      </w:rPr>
    </w:pPr>
  </w:p>
  <w:p w:rsidR="00F305A8" w:rsidRDefault="00F305A8" w:rsidP="00504E06">
    <w:pPr>
      <w:pStyle w:val="En-tte"/>
      <w:jc w:val="center"/>
      <w:rPr>
        <w:sz w:val="22"/>
        <w:szCs w:val="22"/>
      </w:rPr>
    </w:pPr>
    <w:r>
      <w:rPr>
        <w:sz w:val="22"/>
        <w:szCs w:val="22"/>
      </w:rPr>
      <w:t>PROCES VERBAL</w:t>
    </w:r>
  </w:p>
  <w:p w:rsidR="007C6E0F" w:rsidRDefault="007C6E0F" w:rsidP="00504E06">
    <w:pPr>
      <w:pStyle w:val="En-tte"/>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412"/>
    <w:multiLevelType w:val="hybridMultilevel"/>
    <w:tmpl w:val="C2BAD4D2"/>
    <w:lvl w:ilvl="0" w:tplc="F872B094">
      <w:numFmt w:val="bullet"/>
      <w:lvlText w:val="-"/>
      <w:lvlJc w:val="left"/>
      <w:pPr>
        <w:tabs>
          <w:tab w:val="num" w:pos="1329"/>
        </w:tabs>
        <w:ind w:left="1329" w:hanging="735"/>
      </w:pPr>
      <w:rPr>
        <w:rFonts w:ascii="Times New Roman" w:eastAsia="Times New Roman" w:hAnsi="Times New Roman" w:cs="Times New Roman" w:hint="default"/>
      </w:rPr>
    </w:lvl>
    <w:lvl w:ilvl="1" w:tplc="040C0003" w:tentative="1">
      <w:start w:val="1"/>
      <w:numFmt w:val="bullet"/>
      <w:lvlText w:val="o"/>
      <w:lvlJc w:val="left"/>
      <w:pPr>
        <w:tabs>
          <w:tab w:val="num" w:pos="1674"/>
        </w:tabs>
        <w:ind w:left="1674" w:hanging="360"/>
      </w:pPr>
      <w:rPr>
        <w:rFonts w:ascii="Courier New" w:hAnsi="Courier New" w:cs="Courier New" w:hint="default"/>
      </w:rPr>
    </w:lvl>
    <w:lvl w:ilvl="2" w:tplc="040C0005" w:tentative="1">
      <w:start w:val="1"/>
      <w:numFmt w:val="bullet"/>
      <w:lvlText w:val=""/>
      <w:lvlJc w:val="left"/>
      <w:pPr>
        <w:tabs>
          <w:tab w:val="num" w:pos="2394"/>
        </w:tabs>
        <w:ind w:left="2394" w:hanging="360"/>
      </w:pPr>
      <w:rPr>
        <w:rFonts w:ascii="Wingdings" w:hAnsi="Wingdings" w:hint="default"/>
      </w:rPr>
    </w:lvl>
    <w:lvl w:ilvl="3" w:tplc="040C0001" w:tentative="1">
      <w:start w:val="1"/>
      <w:numFmt w:val="bullet"/>
      <w:lvlText w:val=""/>
      <w:lvlJc w:val="left"/>
      <w:pPr>
        <w:tabs>
          <w:tab w:val="num" w:pos="3114"/>
        </w:tabs>
        <w:ind w:left="3114" w:hanging="360"/>
      </w:pPr>
      <w:rPr>
        <w:rFonts w:ascii="Symbol" w:hAnsi="Symbol" w:hint="default"/>
      </w:rPr>
    </w:lvl>
    <w:lvl w:ilvl="4" w:tplc="040C0003" w:tentative="1">
      <w:start w:val="1"/>
      <w:numFmt w:val="bullet"/>
      <w:lvlText w:val="o"/>
      <w:lvlJc w:val="left"/>
      <w:pPr>
        <w:tabs>
          <w:tab w:val="num" w:pos="3834"/>
        </w:tabs>
        <w:ind w:left="3834" w:hanging="360"/>
      </w:pPr>
      <w:rPr>
        <w:rFonts w:ascii="Courier New" w:hAnsi="Courier New" w:cs="Courier New" w:hint="default"/>
      </w:rPr>
    </w:lvl>
    <w:lvl w:ilvl="5" w:tplc="040C0005" w:tentative="1">
      <w:start w:val="1"/>
      <w:numFmt w:val="bullet"/>
      <w:lvlText w:val=""/>
      <w:lvlJc w:val="left"/>
      <w:pPr>
        <w:tabs>
          <w:tab w:val="num" w:pos="4554"/>
        </w:tabs>
        <w:ind w:left="4554" w:hanging="360"/>
      </w:pPr>
      <w:rPr>
        <w:rFonts w:ascii="Wingdings" w:hAnsi="Wingdings" w:hint="default"/>
      </w:rPr>
    </w:lvl>
    <w:lvl w:ilvl="6" w:tplc="040C0001" w:tentative="1">
      <w:start w:val="1"/>
      <w:numFmt w:val="bullet"/>
      <w:lvlText w:val=""/>
      <w:lvlJc w:val="left"/>
      <w:pPr>
        <w:tabs>
          <w:tab w:val="num" w:pos="5274"/>
        </w:tabs>
        <w:ind w:left="5274" w:hanging="360"/>
      </w:pPr>
      <w:rPr>
        <w:rFonts w:ascii="Symbol" w:hAnsi="Symbol" w:hint="default"/>
      </w:rPr>
    </w:lvl>
    <w:lvl w:ilvl="7" w:tplc="040C0003" w:tentative="1">
      <w:start w:val="1"/>
      <w:numFmt w:val="bullet"/>
      <w:lvlText w:val="o"/>
      <w:lvlJc w:val="left"/>
      <w:pPr>
        <w:tabs>
          <w:tab w:val="num" w:pos="5994"/>
        </w:tabs>
        <w:ind w:left="5994" w:hanging="360"/>
      </w:pPr>
      <w:rPr>
        <w:rFonts w:ascii="Courier New" w:hAnsi="Courier New" w:cs="Courier New" w:hint="default"/>
      </w:rPr>
    </w:lvl>
    <w:lvl w:ilvl="8" w:tplc="040C0005" w:tentative="1">
      <w:start w:val="1"/>
      <w:numFmt w:val="bullet"/>
      <w:lvlText w:val=""/>
      <w:lvlJc w:val="left"/>
      <w:pPr>
        <w:tabs>
          <w:tab w:val="num" w:pos="6714"/>
        </w:tabs>
        <w:ind w:left="6714" w:hanging="360"/>
      </w:pPr>
      <w:rPr>
        <w:rFonts w:ascii="Wingdings" w:hAnsi="Wingdings" w:hint="default"/>
      </w:rPr>
    </w:lvl>
  </w:abstractNum>
  <w:abstractNum w:abstractNumId="1" w15:restartNumberingAfterBreak="0">
    <w:nsid w:val="037A7C93"/>
    <w:multiLevelType w:val="hybridMultilevel"/>
    <w:tmpl w:val="345C035C"/>
    <w:lvl w:ilvl="0" w:tplc="4BE4E6A6">
      <w:start w:val="13"/>
      <w:numFmt w:val="bullet"/>
      <w:lvlText w:val="-"/>
      <w:lvlJc w:val="left"/>
      <w:pPr>
        <w:ind w:left="8156" w:hanging="360"/>
      </w:pPr>
      <w:rPr>
        <w:rFonts w:ascii="Times New Roman" w:eastAsia="Times New Roman" w:hAnsi="Times New Roman" w:cs="Times New Roman" w:hint="default"/>
        <w:sz w:val="22"/>
      </w:rPr>
    </w:lvl>
    <w:lvl w:ilvl="1" w:tplc="040C0003" w:tentative="1">
      <w:start w:val="1"/>
      <w:numFmt w:val="bullet"/>
      <w:lvlText w:val="o"/>
      <w:lvlJc w:val="left"/>
      <w:pPr>
        <w:ind w:left="8876" w:hanging="360"/>
      </w:pPr>
      <w:rPr>
        <w:rFonts w:ascii="Courier New" w:hAnsi="Courier New" w:cs="Courier New" w:hint="default"/>
      </w:rPr>
    </w:lvl>
    <w:lvl w:ilvl="2" w:tplc="040C0005" w:tentative="1">
      <w:start w:val="1"/>
      <w:numFmt w:val="bullet"/>
      <w:lvlText w:val=""/>
      <w:lvlJc w:val="left"/>
      <w:pPr>
        <w:ind w:left="9596" w:hanging="360"/>
      </w:pPr>
      <w:rPr>
        <w:rFonts w:ascii="Wingdings" w:hAnsi="Wingdings" w:hint="default"/>
      </w:rPr>
    </w:lvl>
    <w:lvl w:ilvl="3" w:tplc="040C0001" w:tentative="1">
      <w:start w:val="1"/>
      <w:numFmt w:val="bullet"/>
      <w:lvlText w:val=""/>
      <w:lvlJc w:val="left"/>
      <w:pPr>
        <w:ind w:left="10316" w:hanging="360"/>
      </w:pPr>
      <w:rPr>
        <w:rFonts w:ascii="Symbol" w:hAnsi="Symbol" w:hint="default"/>
      </w:rPr>
    </w:lvl>
    <w:lvl w:ilvl="4" w:tplc="040C0003" w:tentative="1">
      <w:start w:val="1"/>
      <w:numFmt w:val="bullet"/>
      <w:lvlText w:val="o"/>
      <w:lvlJc w:val="left"/>
      <w:pPr>
        <w:ind w:left="11036" w:hanging="360"/>
      </w:pPr>
      <w:rPr>
        <w:rFonts w:ascii="Courier New" w:hAnsi="Courier New" w:cs="Courier New" w:hint="default"/>
      </w:rPr>
    </w:lvl>
    <w:lvl w:ilvl="5" w:tplc="040C0005" w:tentative="1">
      <w:start w:val="1"/>
      <w:numFmt w:val="bullet"/>
      <w:lvlText w:val=""/>
      <w:lvlJc w:val="left"/>
      <w:pPr>
        <w:ind w:left="11756" w:hanging="360"/>
      </w:pPr>
      <w:rPr>
        <w:rFonts w:ascii="Wingdings" w:hAnsi="Wingdings" w:hint="default"/>
      </w:rPr>
    </w:lvl>
    <w:lvl w:ilvl="6" w:tplc="040C0001" w:tentative="1">
      <w:start w:val="1"/>
      <w:numFmt w:val="bullet"/>
      <w:lvlText w:val=""/>
      <w:lvlJc w:val="left"/>
      <w:pPr>
        <w:ind w:left="12476" w:hanging="360"/>
      </w:pPr>
      <w:rPr>
        <w:rFonts w:ascii="Symbol" w:hAnsi="Symbol" w:hint="default"/>
      </w:rPr>
    </w:lvl>
    <w:lvl w:ilvl="7" w:tplc="040C0003" w:tentative="1">
      <w:start w:val="1"/>
      <w:numFmt w:val="bullet"/>
      <w:lvlText w:val="o"/>
      <w:lvlJc w:val="left"/>
      <w:pPr>
        <w:ind w:left="13196" w:hanging="360"/>
      </w:pPr>
      <w:rPr>
        <w:rFonts w:ascii="Courier New" w:hAnsi="Courier New" w:cs="Courier New" w:hint="default"/>
      </w:rPr>
    </w:lvl>
    <w:lvl w:ilvl="8" w:tplc="040C0005" w:tentative="1">
      <w:start w:val="1"/>
      <w:numFmt w:val="bullet"/>
      <w:lvlText w:val=""/>
      <w:lvlJc w:val="left"/>
      <w:pPr>
        <w:ind w:left="13916" w:hanging="360"/>
      </w:pPr>
      <w:rPr>
        <w:rFonts w:ascii="Wingdings" w:hAnsi="Wingdings" w:hint="default"/>
      </w:rPr>
    </w:lvl>
  </w:abstractNum>
  <w:abstractNum w:abstractNumId="2" w15:restartNumberingAfterBreak="0">
    <w:nsid w:val="05454FC4"/>
    <w:multiLevelType w:val="hybridMultilevel"/>
    <w:tmpl w:val="53065DBA"/>
    <w:lvl w:ilvl="0" w:tplc="C0121EC2">
      <w:start w:val="59"/>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D4737"/>
    <w:multiLevelType w:val="hybridMultilevel"/>
    <w:tmpl w:val="D8188ABA"/>
    <w:lvl w:ilvl="0" w:tplc="33BE781A">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4"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563A9"/>
    <w:multiLevelType w:val="hybridMultilevel"/>
    <w:tmpl w:val="74B0E6C4"/>
    <w:lvl w:ilvl="0" w:tplc="258E2BC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E729CA"/>
    <w:multiLevelType w:val="hybridMultilevel"/>
    <w:tmpl w:val="A3DA53E6"/>
    <w:lvl w:ilvl="0" w:tplc="AB6AB490">
      <w:start w:val="1"/>
      <w:numFmt w:val="decimal"/>
      <w:lvlText w:val="%1."/>
      <w:lvlJc w:val="left"/>
      <w:pPr>
        <w:ind w:left="2629" w:hanging="36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7" w15:restartNumberingAfterBreak="0">
    <w:nsid w:val="252250A2"/>
    <w:multiLevelType w:val="hybridMultilevel"/>
    <w:tmpl w:val="66181BE2"/>
    <w:lvl w:ilvl="0" w:tplc="D9B6AC88">
      <w:start w:val="19"/>
      <w:numFmt w:val="bullet"/>
      <w:lvlText w:val="-"/>
      <w:lvlJc w:val="left"/>
      <w:pPr>
        <w:tabs>
          <w:tab w:val="num" w:pos="1494"/>
        </w:tabs>
        <w:ind w:left="1494" w:hanging="360"/>
      </w:pPr>
      <w:rPr>
        <w:rFonts w:ascii="Comic Sans MS" w:eastAsia="Times New Roman" w:hAnsi="Comic Sans MS"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8" w15:restartNumberingAfterBreak="0">
    <w:nsid w:val="29207038"/>
    <w:multiLevelType w:val="hybridMultilevel"/>
    <w:tmpl w:val="642EA54C"/>
    <w:lvl w:ilvl="0" w:tplc="CBC6EA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816081"/>
    <w:multiLevelType w:val="hybridMultilevel"/>
    <w:tmpl w:val="1B2816D2"/>
    <w:lvl w:ilvl="0" w:tplc="B5A888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765F5"/>
    <w:multiLevelType w:val="hybridMultilevel"/>
    <w:tmpl w:val="37CE4DBC"/>
    <w:lvl w:ilvl="0" w:tplc="0D48E8FA">
      <w:numFmt w:val="bullet"/>
      <w:lvlText w:val="-"/>
      <w:lvlJc w:val="left"/>
      <w:pPr>
        <w:tabs>
          <w:tab w:val="num" w:pos="1521"/>
        </w:tabs>
        <w:ind w:left="1521" w:hanging="360"/>
      </w:pPr>
      <w:rPr>
        <w:rFonts w:ascii="Times New Roman" w:eastAsia="Times New Roman" w:hAnsi="Times New Roman" w:cs="Times New Roman" w:hint="default"/>
      </w:rPr>
    </w:lvl>
    <w:lvl w:ilvl="1" w:tplc="040C0001">
      <w:start w:val="1"/>
      <w:numFmt w:val="bullet"/>
      <w:lvlText w:val=""/>
      <w:lvlJc w:val="left"/>
      <w:pPr>
        <w:tabs>
          <w:tab w:val="num" w:pos="2241"/>
        </w:tabs>
        <w:ind w:left="2241" w:hanging="360"/>
      </w:pPr>
      <w:rPr>
        <w:rFonts w:ascii="Symbol" w:hAnsi="Symbol"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11" w15:restartNumberingAfterBreak="0">
    <w:nsid w:val="34363200"/>
    <w:multiLevelType w:val="hybridMultilevel"/>
    <w:tmpl w:val="79C4C67A"/>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3DB1713B"/>
    <w:multiLevelType w:val="hybridMultilevel"/>
    <w:tmpl w:val="F5DA5496"/>
    <w:lvl w:ilvl="0" w:tplc="E620DB2E">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14B2B46"/>
    <w:multiLevelType w:val="hybridMultilevel"/>
    <w:tmpl w:val="4B08C6B6"/>
    <w:lvl w:ilvl="0" w:tplc="CDB060D6">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14" w15:restartNumberingAfterBreak="0">
    <w:nsid w:val="47D86F39"/>
    <w:multiLevelType w:val="hybridMultilevel"/>
    <w:tmpl w:val="391C4150"/>
    <w:lvl w:ilvl="0" w:tplc="C2CA75F2">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486B73B9"/>
    <w:multiLevelType w:val="hybridMultilevel"/>
    <w:tmpl w:val="C770A4CE"/>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abstractNum w:abstractNumId="16" w15:restartNumberingAfterBreak="0">
    <w:nsid w:val="48F53593"/>
    <w:multiLevelType w:val="hybridMultilevel"/>
    <w:tmpl w:val="0B38C6FA"/>
    <w:lvl w:ilvl="0" w:tplc="28CED63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4B4F49AE"/>
    <w:multiLevelType w:val="hybridMultilevel"/>
    <w:tmpl w:val="8C70388A"/>
    <w:lvl w:ilvl="0" w:tplc="875069CE">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18" w15:restartNumberingAfterBreak="0">
    <w:nsid w:val="5D6D5C37"/>
    <w:multiLevelType w:val="hybridMultilevel"/>
    <w:tmpl w:val="73782C30"/>
    <w:lvl w:ilvl="0" w:tplc="CBCCE286">
      <w:numFmt w:val="bullet"/>
      <w:lvlText w:val="-"/>
      <w:lvlJc w:val="left"/>
      <w:pPr>
        <w:tabs>
          <w:tab w:val="num" w:pos="2409"/>
        </w:tabs>
        <w:ind w:left="2409" w:hanging="1275"/>
      </w:pPr>
      <w:rPr>
        <w:rFonts w:ascii="Times New Roman" w:eastAsia="Times New Roman" w:hAnsi="Times New Roman" w:cs="Times New Roman" w:hint="default"/>
      </w:rPr>
    </w:lvl>
    <w:lvl w:ilvl="1" w:tplc="040C0001">
      <w:start w:val="1"/>
      <w:numFmt w:val="bullet"/>
      <w:lvlText w:val=""/>
      <w:lvlJc w:val="left"/>
      <w:pPr>
        <w:tabs>
          <w:tab w:val="num" w:pos="2214"/>
        </w:tabs>
        <w:ind w:left="2214" w:hanging="360"/>
      </w:pPr>
      <w:rPr>
        <w:rFonts w:ascii="Symbol" w:hAnsi="Symbol"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5F964DF4"/>
    <w:multiLevelType w:val="hybridMultilevel"/>
    <w:tmpl w:val="FF6C9DDC"/>
    <w:lvl w:ilvl="0" w:tplc="A1E431B2">
      <w:start w:val="13"/>
      <w:numFmt w:val="bullet"/>
      <w:lvlText w:val="-"/>
      <w:lvlJc w:val="left"/>
      <w:pPr>
        <w:ind w:left="290" w:hanging="360"/>
      </w:pPr>
      <w:rPr>
        <w:rFonts w:ascii="Times New Roman" w:eastAsia="Times New Roman" w:hAnsi="Times New Roman" w:cs="Times New Roman" w:hint="default"/>
      </w:rPr>
    </w:lvl>
    <w:lvl w:ilvl="1" w:tplc="040C0003" w:tentative="1">
      <w:start w:val="1"/>
      <w:numFmt w:val="bullet"/>
      <w:lvlText w:val="o"/>
      <w:lvlJc w:val="left"/>
      <w:pPr>
        <w:ind w:left="1010" w:hanging="360"/>
      </w:pPr>
      <w:rPr>
        <w:rFonts w:ascii="Courier New" w:hAnsi="Courier New" w:cs="Courier New" w:hint="default"/>
      </w:rPr>
    </w:lvl>
    <w:lvl w:ilvl="2" w:tplc="040C0005" w:tentative="1">
      <w:start w:val="1"/>
      <w:numFmt w:val="bullet"/>
      <w:lvlText w:val=""/>
      <w:lvlJc w:val="left"/>
      <w:pPr>
        <w:ind w:left="1730" w:hanging="360"/>
      </w:pPr>
      <w:rPr>
        <w:rFonts w:ascii="Wingdings" w:hAnsi="Wingdings" w:hint="default"/>
      </w:rPr>
    </w:lvl>
    <w:lvl w:ilvl="3" w:tplc="040C0001" w:tentative="1">
      <w:start w:val="1"/>
      <w:numFmt w:val="bullet"/>
      <w:lvlText w:val=""/>
      <w:lvlJc w:val="left"/>
      <w:pPr>
        <w:ind w:left="2450" w:hanging="360"/>
      </w:pPr>
      <w:rPr>
        <w:rFonts w:ascii="Symbol" w:hAnsi="Symbol" w:hint="default"/>
      </w:rPr>
    </w:lvl>
    <w:lvl w:ilvl="4" w:tplc="040C0003" w:tentative="1">
      <w:start w:val="1"/>
      <w:numFmt w:val="bullet"/>
      <w:lvlText w:val="o"/>
      <w:lvlJc w:val="left"/>
      <w:pPr>
        <w:ind w:left="3170" w:hanging="360"/>
      </w:pPr>
      <w:rPr>
        <w:rFonts w:ascii="Courier New" w:hAnsi="Courier New" w:cs="Courier New" w:hint="default"/>
      </w:rPr>
    </w:lvl>
    <w:lvl w:ilvl="5" w:tplc="040C0005" w:tentative="1">
      <w:start w:val="1"/>
      <w:numFmt w:val="bullet"/>
      <w:lvlText w:val=""/>
      <w:lvlJc w:val="left"/>
      <w:pPr>
        <w:ind w:left="3890" w:hanging="360"/>
      </w:pPr>
      <w:rPr>
        <w:rFonts w:ascii="Wingdings" w:hAnsi="Wingdings" w:hint="default"/>
      </w:rPr>
    </w:lvl>
    <w:lvl w:ilvl="6" w:tplc="040C0001" w:tentative="1">
      <w:start w:val="1"/>
      <w:numFmt w:val="bullet"/>
      <w:lvlText w:val=""/>
      <w:lvlJc w:val="left"/>
      <w:pPr>
        <w:ind w:left="4610" w:hanging="360"/>
      </w:pPr>
      <w:rPr>
        <w:rFonts w:ascii="Symbol" w:hAnsi="Symbol" w:hint="default"/>
      </w:rPr>
    </w:lvl>
    <w:lvl w:ilvl="7" w:tplc="040C0003" w:tentative="1">
      <w:start w:val="1"/>
      <w:numFmt w:val="bullet"/>
      <w:lvlText w:val="o"/>
      <w:lvlJc w:val="left"/>
      <w:pPr>
        <w:ind w:left="5330" w:hanging="360"/>
      </w:pPr>
      <w:rPr>
        <w:rFonts w:ascii="Courier New" w:hAnsi="Courier New" w:cs="Courier New" w:hint="default"/>
      </w:rPr>
    </w:lvl>
    <w:lvl w:ilvl="8" w:tplc="040C0005" w:tentative="1">
      <w:start w:val="1"/>
      <w:numFmt w:val="bullet"/>
      <w:lvlText w:val=""/>
      <w:lvlJc w:val="left"/>
      <w:pPr>
        <w:ind w:left="6050" w:hanging="360"/>
      </w:pPr>
      <w:rPr>
        <w:rFonts w:ascii="Wingdings" w:hAnsi="Wingdings" w:hint="default"/>
      </w:rPr>
    </w:lvl>
  </w:abstractNum>
  <w:abstractNum w:abstractNumId="20" w15:restartNumberingAfterBreak="0">
    <w:nsid w:val="605D20A4"/>
    <w:multiLevelType w:val="hybridMultilevel"/>
    <w:tmpl w:val="8E1AFC90"/>
    <w:lvl w:ilvl="0" w:tplc="F6FA8A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1194975"/>
    <w:multiLevelType w:val="hybridMultilevel"/>
    <w:tmpl w:val="295E5B9E"/>
    <w:lvl w:ilvl="0" w:tplc="C7CA361C">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242394F"/>
    <w:multiLevelType w:val="hybridMultilevel"/>
    <w:tmpl w:val="1E8886DA"/>
    <w:lvl w:ilvl="0" w:tplc="46BE70B4">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23" w15:restartNumberingAfterBreak="0">
    <w:nsid w:val="64030722"/>
    <w:multiLevelType w:val="hybridMultilevel"/>
    <w:tmpl w:val="321CDF7C"/>
    <w:lvl w:ilvl="0" w:tplc="B2667912">
      <w:start w:val="1"/>
      <w:numFmt w:val="bullet"/>
      <w:lvlText w:val=""/>
      <w:lvlJc w:val="left"/>
      <w:pPr>
        <w:ind w:left="3375" w:hanging="360"/>
      </w:pPr>
      <w:rPr>
        <w:rFonts w:ascii="Symbol" w:eastAsia="Times New Roman" w:hAnsi="Symbol" w:cs="Times New Roman" w:hint="default"/>
      </w:rPr>
    </w:lvl>
    <w:lvl w:ilvl="1" w:tplc="040C0003" w:tentative="1">
      <w:start w:val="1"/>
      <w:numFmt w:val="bullet"/>
      <w:lvlText w:val="o"/>
      <w:lvlJc w:val="left"/>
      <w:pPr>
        <w:ind w:left="4095" w:hanging="360"/>
      </w:pPr>
      <w:rPr>
        <w:rFonts w:ascii="Courier New" w:hAnsi="Courier New" w:cs="Courier New" w:hint="default"/>
      </w:rPr>
    </w:lvl>
    <w:lvl w:ilvl="2" w:tplc="040C0005" w:tentative="1">
      <w:start w:val="1"/>
      <w:numFmt w:val="bullet"/>
      <w:lvlText w:val=""/>
      <w:lvlJc w:val="left"/>
      <w:pPr>
        <w:ind w:left="4815" w:hanging="360"/>
      </w:pPr>
      <w:rPr>
        <w:rFonts w:ascii="Wingdings" w:hAnsi="Wingdings" w:hint="default"/>
      </w:rPr>
    </w:lvl>
    <w:lvl w:ilvl="3" w:tplc="040C0001" w:tentative="1">
      <w:start w:val="1"/>
      <w:numFmt w:val="bullet"/>
      <w:lvlText w:val=""/>
      <w:lvlJc w:val="left"/>
      <w:pPr>
        <w:ind w:left="5535" w:hanging="360"/>
      </w:pPr>
      <w:rPr>
        <w:rFonts w:ascii="Symbol" w:hAnsi="Symbol" w:hint="default"/>
      </w:rPr>
    </w:lvl>
    <w:lvl w:ilvl="4" w:tplc="040C0003" w:tentative="1">
      <w:start w:val="1"/>
      <w:numFmt w:val="bullet"/>
      <w:lvlText w:val="o"/>
      <w:lvlJc w:val="left"/>
      <w:pPr>
        <w:ind w:left="6255" w:hanging="360"/>
      </w:pPr>
      <w:rPr>
        <w:rFonts w:ascii="Courier New" w:hAnsi="Courier New" w:cs="Courier New" w:hint="default"/>
      </w:rPr>
    </w:lvl>
    <w:lvl w:ilvl="5" w:tplc="040C0005" w:tentative="1">
      <w:start w:val="1"/>
      <w:numFmt w:val="bullet"/>
      <w:lvlText w:val=""/>
      <w:lvlJc w:val="left"/>
      <w:pPr>
        <w:ind w:left="6975" w:hanging="360"/>
      </w:pPr>
      <w:rPr>
        <w:rFonts w:ascii="Wingdings" w:hAnsi="Wingdings" w:hint="default"/>
      </w:rPr>
    </w:lvl>
    <w:lvl w:ilvl="6" w:tplc="040C0001" w:tentative="1">
      <w:start w:val="1"/>
      <w:numFmt w:val="bullet"/>
      <w:lvlText w:val=""/>
      <w:lvlJc w:val="left"/>
      <w:pPr>
        <w:ind w:left="7695" w:hanging="360"/>
      </w:pPr>
      <w:rPr>
        <w:rFonts w:ascii="Symbol" w:hAnsi="Symbol" w:hint="default"/>
      </w:rPr>
    </w:lvl>
    <w:lvl w:ilvl="7" w:tplc="040C0003" w:tentative="1">
      <w:start w:val="1"/>
      <w:numFmt w:val="bullet"/>
      <w:lvlText w:val="o"/>
      <w:lvlJc w:val="left"/>
      <w:pPr>
        <w:ind w:left="8415" w:hanging="360"/>
      </w:pPr>
      <w:rPr>
        <w:rFonts w:ascii="Courier New" w:hAnsi="Courier New" w:cs="Courier New" w:hint="default"/>
      </w:rPr>
    </w:lvl>
    <w:lvl w:ilvl="8" w:tplc="040C0005" w:tentative="1">
      <w:start w:val="1"/>
      <w:numFmt w:val="bullet"/>
      <w:lvlText w:val=""/>
      <w:lvlJc w:val="left"/>
      <w:pPr>
        <w:ind w:left="9135" w:hanging="360"/>
      </w:pPr>
      <w:rPr>
        <w:rFonts w:ascii="Wingdings" w:hAnsi="Wingdings" w:hint="default"/>
      </w:rPr>
    </w:lvl>
  </w:abstractNum>
  <w:abstractNum w:abstractNumId="24" w15:restartNumberingAfterBreak="0">
    <w:nsid w:val="64D33579"/>
    <w:multiLevelType w:val="hybridMultilevel"/>
    <w:tmpl w:val="27B015AC"/>
    <w:lvl w:ilvl="0" w:tplc="32BE324E">
      <w:numFmt w:val="bullet"/>
      <w:lvlText w:val="-"/>
      <w:lvlJc w:val="left"/>
      <w:pPr>
        <w:ind w:left="2824" w:hanging="360"/>
      </w:pPr>
      <w:rPr>
        <w:rFonts w:ascii="Times New Roman" w:eastAsia="Calibri" w:hAnsi="Times New Roman" w:cs="Times New Roman" w:hint="default"/>
      </w:rPr>
    </w:lvl>
    <w:lvl w:ilvl="1" w:tplc="040C0003" w:tentative="1">
      <w:start w:val="1"/>
      <w:numFmt w:val="bullet"/>
      <w:lvlText w:val="o"/>
      <w:lvlJc w:val="left"/>
      <w:pPr>
        <w:ind w:left="3544" w:hanging="360"/>
      </w:pPr>
      <w:rPr>
        <w:rFonts w:ascii="Courier New" w:hAnsi="Courier New" w:cs="Courier New" w:hint="default"/>
      </w:rPr>
    </w:lvl>
    <w:lvl w:ilvl="2" w:tplc="040C0005" w:tentative="1">
      <w:start w:val="1"/>
      <w:numFmt w:val="bullet"/>
      <w:lvlText w:val=""/>
      <w:lvlJc w:val="left"/>
      <w:pPr>
        <w:ind w:left="4264" w:hanging="360"/>
      </w:pPr>
      <w:rPr>
        <w:rFonts w:ascii="Wingdings" w:hAnsi="Wingdings" w:hint="default"/>
      </w:rPr>
    </w:lvl>
    <w:lvl w:ilvl="3" w:tplc="040C0001" w:tentative="1">
      <w:start w:val="1"/>
      <w:numFmt w:val="bullet"/>
      <w:lvlText w:val=""/>
      <w:lvlJc w:val="left"/>
      <w:pPr>
        <w:ind w:left="4984" w:hanging="360"/>
      </w:pPr>
      <w:rPr>
        <w:rFonts w:ascii="Symbol" w:hAnsi="Symbol" w:hint="default"/>
      </w:rPr>
    </w:lvl>
    <w:lvl w:ilvl="4" w:tplc="040C0003" w:tentative="1">
      <w:start w:val="1"/>
      <w:numFmt w:val="bullet"/>
      <w:lvlText w:val="o"/>
      <w:lvlJc w:val="left"/>
      <w:pPr>
        <w:ind w:left="5704" w:hanging="360"/>
      </w:pPr>
      <w:rPr>
        <w:rFonts w:ascii="Courier New" w:hAnsi="Courier New" w:cs="Courier New" w:hint="default"/>
      </w:rPr>
    </w:lvl>
    <w:lvl w:ilvl="5" w:tplc="040C0005" w:tentative="1">
      <w:start w:val="1"/>
      <w:numFmt w:val="bullet"/>
      <w:lvlText w:val=""/>
      <w:lvlJc w:val="left"/>
      <w:pPr>
        <w:ind w:left="6424" w:hanging="360"/>
      </w:pPr>
      <w:rPr>
        <w:rFonts w:ascii="Wingdings" w:hAnsi="Wingdings" w:hint="default"/>
      </w:rPr>
    </w:lvl>
    <w:lvl w:ilvl="6" w:tplc="040C0001" w:tentative="1">
      <w:start w:val="1"/>
      <w:numFmt w:val="bullet"/>
      <w:lvlText w:val=""/>
      <w:lvlJc w:val="left"/>
      <w:pPr>
        <w:ind w:left="7144" w:hanging="360"/>
      </w:pPr>
      <w:rPr>
        <w:rFonts w:ascii="Symbol" w:hAnsi="Symbol" w:hint="default"/>
      </w:rPr>
    </w:lvl>
    <w:lvl w:ilvl="7" w:tplc="040C0003" w:tentative="1">
      <w:start w:val="1"/>
      <w:numFmt w:val="bullet"/>
      <w:lvlText w:val="o"/>
      <w:lvlJc w:val="left"/>
      <w:pPr>
        <w:ind w:left="7864" w:hanging="360"/>
      </w:pPr>
      <w:rPr>
        <w:rFonts w:ascii="Courier New" w:hAnsi="Courier New" w:cs="Courier New" w:hint="default"/>
      </w:rPr>
    </w:lvl>
    <w:lvl w:ilvl="8" w:tplc="040C0005" w:tentative="1">
      <w:start w:val="1"/>
      <w:numFmt w:val="bullet"/>
      <w:lvlText w:val=""/>
      <w:lvlJc w:val="left"/>
      <w:pPr>
        <w:ind w:left="8584" w:hanging="360"/>
      </w:pPr>
      <w:rPr>
        <w:rFonts w:ascii="Wingdings" w:hAnsi="Wingdings" w:hint="default"/>
      </w:rPr>
    </w:lvl>
  </w:abstractNum>
  <w:abstractNum w:abstractNumId="25" w15:restartNumberingAfterBreak="0">
    <w:nsid w:val="65F83097"/>
    <w:multiLevelType w:val="hybridMultilevel"/>
    <w:tmpl w:val="7CB4902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665E6027"/>
    <w:multiLevelType w:val="hybridMultilevel"/>
    <w:tmpl w:val="C3BEFDFA"/>
    <w:lvl w:ilvl="0" w:tplc="2FF6637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67B01E9F"/>
    <w:multiLevelType w:val="hybridMultilevel"/>
    <w:tmpl w:val="DB6A1412"/>
    <w:lvl w:ilvl="0" w:tplc="03F046A0">
      <w:numFmt w:val="bullet"/>
      <w:lvlText w:val="-"/>
      <w:lvlJc w:val="left"/>
      <w:pPr>
        <w:ind w:left="2628" w:hanging="360"/>
      </w:pPr>
      <w:rPr>
        <w:rFonts w:ascii="Times New Roman" w:eastAsia="Times New Roman" w:hAnsi="Times New Roman" w:cs="Times New Roman" w:hint="default"/>
        <w:b w:val="0"/>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8" w15:restartNumberingAfterBreak="0">
    <w:nsid w:val="688B5EB5"/>
    <w:multiLevelType w:val="hybridMultilevel"/>
    <w:tmpl w:val="59742684"/>
    <w:lvl w:ilvl="0" w:tplc="C05C159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BE131F"/>
    <w:multiLevelType w:val="hybridMultilevel"/>
    <w:tmpl w:val="1C9AC02C"/>
    <w:lvl w:ilvl="0" w:tplc="80D4C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5344B7"/>
    <w:multiLevelType w:val="hybridMultilevel"/>
    <w:tmpl w:val="08BEBE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D5B45"/>
    <w:multiLevelType w:val="hybridMultilevel"/>
    <w:tmpl w:val="9A5062A6"/>
    <w:lvl w:ilvl="0" w:tplc="BA2E02B0">
      <w:start w:val="48"/>
      <w:numFmt w:val="bullet"/>
      <w:lvlText w:val="-"/>
      <w:lvlJc w:val="left"/>
      <w:pPr>
        <w:tabs>
          <w:tab w:val="num" w:pos="1521"/>
        </w:tabs>
        <w:ind w:left="1521" w:hanging="360"/>
      </w:pPr>
      <w:rPr>
        <w:rFonts w:ascii="Times New Roman" w:eastAsia="Times New Roman" w:hAnsi="Times New Roman" w:cs="Times New Roman" w:hint="default"/>
      </w:rPr>
    </w:lvl>
    <w:lvl w:ilvl="1" w:tplc="040C0003" w:tentative="1">
      <w:start w:val="1"/>
      <w:numFmt w:val="bullet"/>
      <w:lvlText w:val="o"/>
      <w:lvlJc w:val="left"/>
      <w:pPr>
        <w:tabs>
          <w:tab w:val="num" w:pos="2241"/>
        </w:tabs>
        <w:ind w:left="2241" w:hanging="360"/>
      </w:pPr>
      <w:rPr>
        <w:rFonts w:ascii="Courier New" w:hAnsi="Courier New" w:cs="Courier New" w:hint="default"/>
      </w:rPr>
    </w:lvl>
    <w:lvl w:ilvl="2" w:tplc="040C0005" w:tentative="1">
      <w:start w:val="1"/>
      <w:numFmt w:val="bullet"/>
      <w:lvlText w:val=""/>
      <w:lvlJc w:val="left"/>
      <w:pPr>
        <w:tabs>
          <w:tab w:val="num" w:pos="2961"/>
        </w:tabs>
        <w:ind w:left="2961" w:hanging="360"/>
      </w:pPr>
      <w:rPr>
        <w:rFonts w:ascii="Wingdings" w:hAnsi="Wingdings" w:hint="default"/>
      </w:rPr>
    </w:lvl>
    <w:lvl w:ilvl="3" w:tplc="040C0001" w:tentative="1">
      <w:start w:val="1"/>
      <w:numFmt w:val="bullet"/>
      <w:lvlText w:val=""/>
      <w:lvlJc w:val="left"/>
      <w:pPr>
        <w:tabs>
          <w:tab w:val="num" w:pos="3681"/>
        </w:tabs>
        <w:ind w:left="3681" w:hanging="360"/>
      </w:pPr>
      <w:rPr>
        <w:rFonts w:ascii="Symbol" w:hAnsi="Symbol" w:hint="default"/>
      </w:rPr>
    </w:lvl>
    <w:lvl w:ilvl="4" w:tplc="040C0003" w:tentative="1">
      <w:start w:val="1"/>
      <w:numFmt w:val="bullet"/>
      <w:lvlText w:val="o"/>
      <w:lvlJc w:val="left"/>
      <w:pPr>
        <w:tabs>
          <w:tab w:val="num" w:pos="4401"/>
        </w:tabs>
        <w:ind w:left="4401" w:hanging="360"/>
      </w:pPr>
      <w:rPr>
        <w:rFonts w:ascii="Courier New" w:hAnsi="Courier New" w:cs="Courier New" w:hint="default"/>
      </w:rPr>
    </w:lvl>
    <w:lvl w:ilvl="5" w:tplc="040C0005" w:tentative="1">
      <w:start w:val="1"/>
      <w:numFmt w:val="bullet"/>
      <w:lvlText w:val=""/>
      <w:lvlJc w:val="left"/>
      <w:pPr>
        <w:tabs>
          <w:tab w:val="num" w:pos="5121"/>
        </w:tabs>
        <w:ind w:left="5121" w:hanging="360"/>
      </w:pPr>
      <w:rPr>
        <w:rFonts w:ascii="Wingdings" w:hAnsi="Wingdings" w:hint="default"/>
      </w:rPr>
    </w:lvl>
    <w:lvl w:ilvl="6" w:tplc="040C0001" w:tentative="1">
      <w:start w:val="1"/>
      <w:numFmt w:val="bullet"/>
      <w:lvlText w:val=""/>
      <w:lvlJc w:val="left"/>
      <w:pPr>
        <w:tabs>
          <w:tab w:val="num" w:pos="5841"/>
        </w:tabs>
        <w:ind w:left="5841" w:hanging="360"/>
      </w:pPr>
      <w:rPr>
        <w:rFonts w:ascii="Symbol" w:hAnsi="Symbol" w:hint="default"/>
      </w:rPr>
    </w:lvl>
    <w:lvl w:ilvl="7" w:tplc="040C0003" w:tentative="1">
      <w:start w:val="1"/>
      <w:numFmt w:val="bullet"/>
      <w:lvlText w:val="o"/>
      <w:lvlJc w:val="left"/>
      <w:pPr>
        <w:tabs>
          <w:tab w:val="num" w:pos="6561"/>
        </w:tabs>
        <w:ind w:left="6561" w:hanging="360"/>
      </w:pPr>
      <w:rPr>
        <w:rFonts w:ascii="Courier New" w:hAnsi="Courier New" w:cs="Courier New" w:hint="default"/>
      </w:rPr>
    </w:lvl>
    <w:lvl w:ilvl="8" w:tplc="040C0005" w:tentative="1">
      <w:start w:val="1"/>
      <w:numFmt w:val="bullet"/>
      <w:lvlText w:val=""/>
      <w:lvlJc w:val="left"/>
      <w:pPr>
        <w:tabs>
          <w:tab w:val="num" w:pos="7281"/>
        </w:tabs>
        <w:ind w:left="7281" w:hanging="360"/>
      </w:pPr>
      <w:rPr>
        <w:rFonts w:ascii="Wingdings" w:hAnsi="Wingdings" w:hint="default"/>
      </w:rPr>
    </w:lvl>
  </w:abstractNum>
  <w:abstractNum w:abstractNumId="32" w15:restartNumberingAfterBreak="0">
    <w:nsid w:val="742F09BC"/>
    <w:multiLevelType w:val="hybridMultilevel"/>
    <w:tmpl w:val="66D0939E"/>
    <w:lvl w:ilvl="0" w:tplc="559A86DE">
      <w:numFmt w:val="bullet"/>
      <w:lvlText w:val="-"/>
      <w:lvlJc w:val="left"/>
      <w:pPr>
        <w:tabs>
          <w:tab w:val="num" w:pos="1238"/>
        </w:tabs>
        <w:ind w:left="1238" w:hanging="360"/>
      </w:pPr>
      <w:rPr>
        <w:rFonts w:ascii="Times New Roman" w:eastAsia="Times New Roman" w:hAnsi="Times New Roman" w:cs="Times New Roman" w:hint="default"/>
      </w:rPr>
    </w:lvl>
    <w:lvl w:ilvl="1" w:tplc="040C0003" w:tentative="1">
      <w:start w:val="1"/>
      <w:numFmt w:val="bullet"/>
      <w:lvlText w:val="o"/>
      <w:lvlJc w:val="left"/>
      <w:pPr>
        <w:tabs>
          <w:tab w:val="num" w:pos="1958"/>
        </w:tabs>
        <w:ind w:left="1958" w:hanging="360"/>
      </w:pPr>
      <w:rPr>
        <w:rFonts w:ascii="Courier New" w:hAnsi="Courier New" w:cs="Courier New" w:hint="default"/>
      </w:rPr>
    </w:lvl>
    <w:lvl w:ilvl="2" w:tplc="040C0005" w:tentative="1">
      <w:start w:val="1"/>
      <w:numFmt w:val="bullet"/>
      <w:lvlText w:val=""/>
      <w:lvlJc w:val="left"/>
      <w:pPr>
        <w:tabs>
          <w:tab w:val="num" w:pos="2678"/>
        </w:tabs>
        <w:ind w:left="2678" w:hanging="360"/>
      </w:pPr>
      <w:rPr>
        <w:rFonts w:ascii="Wingdings" w:hAnsi="Wingdings" w:hint="default"/>
      </w:rPr>
    </w:lvl>
    <w:lvl w:ilvl="3" w:tplc="040C0001" w:tentative="1">
      <w:start w:val="1"/>
      <w:numFmt w:val="bullet"/>
      <w:lvlText w:val=""/>
      <w:lvlJc w:val="left"/>
      <w:pPr>
        <w:tabs>
          <w:tab w:val="num" w:pos="3398"/>
        </w:tabs>
        <w:ind w:left="3398" w:hanging="360"/>
      </w:pPr>
      <w:rPr>
        <w:rFonts w:ascii="Symbol" w:hAnsi="Symbol" w:hint="default"/>
      </w:rPr>
    </w:lvl>
    <w:lvl w:ilvl="4" w:tplc="040C0003" w:tentative="1">
      <w:start w:val="1"/>
      <w:numFmt w:val="bullet"/>
      <w:lvlText w:val="o"/>
      <w:lvlJc w:val="left"/>
      <w:pPr>
        <w:tabs>
          <w:tab w:val="num" w:pos="4118"/>
        </w:tabs>
        <w:ind w:left="4118" w:hanging="360"/>
      </w:pPr>
      <w:rPr>
        <w:rFonts w:ascii="Courier New" w:hAnsi="Courier New" w:cs="Courier New" w:hint="default"/>
      </w:rPr>
    </w:lvl>
    <w:lvl w:ilvl="5" w:tplc="040C0005" w:tentative="1">
      <w:start w:val="1"/>
      <w:numFmt w:val="bullet"/>
      <w:lvlText w:val=""/>
      <w:lvlJc w:val="left"/>
      <w:pPr>
        <w:tabs>
          <w:tab w:val="num" w:pos="4838"/>
        </w:tabs>
        <w:ind w:left="4838" w:hanging="360"/>
      </w:pPr>
      <w:rPr>
        <w:rFonts w:ascii="Wingdings" w:hAnsi="Wingdings" w:hint="default"/>
      </w:rPr>
    </w:lvl>
    <w:lvl w:ilvl="6" w:tplc="040C0001" w:tentative="1">
      <w:start w:val="1"/>
      <w:numFmt w:val="bullet"/>
      <w:lvlText w:val=""/>
      <w:lvlJc w:val="left"/>
      <w:pPr>
        <w:tabs>
          <w:tab w:val="num" w:pos="5558"/>
        </w:tabs>
        <w:ind w:left="5558" w:hanging="360"/>
      </w:pPr>
      <w:rPr>
        <w:rFonts w:ascii="Symbol" w:hAnsi="Symbol" w:hint="default"/>
      </w:rPr>
    </w:lvl>
    <w:lvl w:ilvl="7" w:tplc="040C0003" w:tentative="1">
      <w:start w:val="1"/>
      <w:numFmt w:val="bullet"/>
      <w:lvlText w:val="o"/>
      <w:lvlJc w:val="left"/>
      <w:pPr>
        <w:tabs>
          <w:tab w:val="num" w:pos="6278"/>
        </w:tabs>
        <w:ind w:left="6278" w:hanging="360"/>
      </w:pPr>
      <w:rPr>
        <w:rFonts w:ascii="Courier New" w:hAnsi="Courier New" w:cs="Courier New" w:hint="default"/>
      </w:rPr>
    </w:lvl>
    <w:lvl w:ilvl="8" w:tplc="040C0005" w:tentative="1">
      <w:start w:val="1"/>
      <w:numFmt w:val="bullet"/>
      <w:lvlText w:val=""/>
      <w:lvlJc w:val="left"/>
      <w:pPr>
        <w:tabs>
          <w:tab w:val="num" w:pos="6998"/>
        </w:tabs>
        <w:ind w:left="6998" w:hanging="360"/>
      </w:pPr>
      <w:rPr>
        <w:rFonts w:ascii="Wingdings" w:hAnsi="Wingdings" w:hint="default"/>
      </w:rPr>
    </w:lvl>
  </w:abstractNum>
  <w:abstractNum w:abstractNumId="33" w15:restartNumberingAfterBreak="0">
    <w:nsid w:val="76E62E9D"/>
    <w:multiLevelType w:val="hybridMultilevel"/>
    <w:tmpl w:val="F92CD974"/>
    <w:lvl w:ilvl="0" w:tplc="F8463AAA">
      <w:start w:val="1"/>
      <w:numFmt w:val="decimal"/>
      <w:lvlText w:val="%1-"/>
      <w:lvlJc w:val="left"/>
      <w:pPr>
        <w:ind w:left="2835" w:hanging="675"/>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4" w15:restartNumberingAfterBreak="0">
    <w:nsid w:val="79F91D1D"/>
    <w:multiLevelType w:val="hybridMultilevel"/>
    <w:tmpl w:val="312E241A"/>
    <w:lvl w:ilvl="0" w:tplc="040C0001">
      <w:start w:val="1"/>
      <w:numFmt w:val="bullet"/>
      <w:lvlText w:val=""/>
      <w:lvlJc w:val="left"/>
      <w:pPr>
        <w:tabs>
          <w:tab w:val="num" w:pos="1881"/>
        </w:tabs>
        <w:ind w:left="1881" w:hanging="360"/>
      </w:pPr>
      <w:rPr>
        <w:rFonts w:ascii="Symbol" w:hAnsi="Symbol" w:hint="default"/>
      </w:rPr>
    </w:lvl>
    <w:lvl w:ilvl="1" w:tplc="040C0003" w:tentative="1">
      <w:start w:val="1"/>
      <w:numFmt w:val="bullet"/>
      <w:lvlText w:val="o"/>
      <w:lvlJc w:val="left"/>
      <w:pPr>
        <w:tabs>
          <w:tab w:val="num" w:pos="2601"/>
        </w:tabs>
        <w:ind w:left="2601" w:hanging="360"/>
      </w:pPr>
      <w:rPr>
        <w:rFonts w:ascii="Courier New" w:hAnsi="Courier New" w:cs="Courier New" w:hint="default"/>
      </w:rPr>
    </w:lvl>
    <w:lvl w:ilvl="2" w:tplc="040C0005" w:tentative="1">
      <w:start w:val="1"/>
      <w:numFmt w:val="bullet"/>
      <w:lvlText w:val=""/>
      <w:lvlJc w:val="left"/>
      <w:pPr>
        <w:tabs>
          <w:tab w:val="num" w:pos="3321"/>
        </w:tabs>
        <w:ind w:left="3321" w:hanging="360"/>
      </w:pPr>
      <w:rPr>
        <w:rFonts w:ascii="Wingdings" w:hAnsi="Wingdings" w:hint="default"/>
      </w:rPr>
    </w:lvl>
    <w:lvl w:ilvl="3" w:tplc="040C0001" w:tentative="1">
      <w:start w:val="1"/>
      <w:numFmt w:val="bullet"/>
      <w:lvlText w:val=""/>
      <w:lvlJc w:val="left"/>
      <w:pPr>
        <w:tabs>
          <w:tab w:val="num" w:pos="4041"/>
        </w:tabs>
        <w:ind w:left="4041" w:hanging="360"/>
      </w:pPr>
      <w:rPr>
        <w:rFonts w:ascii="Symbol" w:hAnsi="Symbol" w:hint="default"/>
      </w:rPr>
    </w:lvl>
    <w:lvl w:ilvl="4" w:tplc="040C0003" w:tentative="1">
      <w:start w:val="1"/>
      <w:numFmt w:val="bullet"/>
      <w:lvlText w:val="o"/>
      <w:lvlJc w:val="left"/>
      <w:pPr>
        <w:tabs>
          <w:tab w:val="num" w:pos="4761"/>
        </w:tabs>
        <w:ind w:left="4761" w:hanging="360"/>
      </w:pPr>
      <w:rPr>
        <w:rFonts w:ascii="Courier New" w:hAnsi="Courier New" w:cs="Courier New" w:hint="default"/>
      </w:rPr>
    </w:lvl>
    <w:lvl w:ilvl="5" w:tplc="040C0005" w:tentative="1">
      <w:start w:val="1"/>
      <w:numFmt w:val="bullet"/>
      <w:lvlText w:val=""/>
      <w:lvlJc w:val="left"/>
      <w:pPr>
        <w:tabs>
          <w:tab w:val="num" w:pos="5481"/>
        </w:tabs>
        <w:ind w:left="5481" w:hanging="360"/>
      </w:pPr>
      <w:rPr>
        <w:rFonts w:ascii="Wingdings" w:hAnsi="Wingdings" w:hint="default"/>
      </w:rPr>
    </w:lvl>
    <w:lvl w:ilvl="6" w:tplc="040C0001" w:tentative="1">
      <w:start w:val="1"/>
      <w:numFmt w:val="bullet"/>
      <w:lvlText w:val=""/>
      <w:lvlJc w:val="left"/>
      <w:pPr>
        <w:tabs>
          <w:tab w:val="num" w:pos="6201"/>
        </w:tabs>
        <w:ind w:left="6201" w:hanging="360"/>
      </w:pPr>
      <w:rPr>
        <w:rFonts w:ascii="Symbol" w:hAnsi="Symbol" w:hint="default"/>
      </w:rPr>
    </w:lvl>
    <w:lvl w:ilvl="7" w:tplc="040C0003" w:tentative="1">
      <w:start w:val="1"/>
      <w:numFmt w:val="bullet"/>
      <w:lvlText w:val="o"/>
      <w:lvlJc w:val="left"/>
      <w:pPr>
        <w:tabs>
          <w:tab w:val="num" w:pos="6921"/>
        </w:tabs>
        <w:ind w:left="6921" w:hanging="360"/>
      </w:pPr>
      <w:rPr>
        <w:rFonts w:ascii="Courier New" w:hAnsi="Courier New" w:cs="Courier New" w:hint="default"/>
      </w:rPr>
    </w:lvl>
    <w:lvl w:ilvl="8" w:tplc="040C0005" w:tentative="1">
      <w:start w:val="1"/>
      <w:numFmt w:val="bullet"/>
      <w:lvlText w:val=""/>
      <w:lvlJc w:val="left"/>
      <w:pPr>
        <w:tabs>
          <w:tab w:val="num" w:pos="7641"/>
        </w:tabs>
        <w:ind w:left="7641" w:hanging="360"/>
      </w:pPr>
      <w:rPr>
        <w:rFonts w:ascii="Wingdings" w:hAnsi="Wingdings" w:hint="default"/>
      </w:rPr>
    </w:lvl>
  </w:abstractNum>
  <w:num w:numId="1">
    <w:abstractNumId w:val="7"/>
  </w:num>
  <w:num w:numId="2">
    <w:abstractNumId w:val="18"/>
  </w:num>
  <w:num w:numId="3">
    <w:abstractNumId w:val="32"/>
  </w:num>
  <w:num w:numId="4">
    <w:abstractNumId w:val="2"/>
  </w:num>
  <w:num w:numId="5">
    <w:abstractNumId w:val="12"/>
  </w:num>
  <w:num w:numId="6">
    <w:abstractNumId w:val="31"/>
  </w:num>
  <w:num w:numId="7">
    <w:abstractNumId w:val="14"/>
  </w:num>
  <w:num w:numId="8">
    <w:abstractNumId w:val="22"/>
  </w:num>
  <w:num w:numId="9">
    <w:abstractNumId w:val="0"/>
  </w:num>
  <w:num w:numId="10">
    <w:abstractNumId w:val="13"/>
  </w:num>
  <w:num w:numId="11">
    <w:abstractNumId w:val="10"/>
  </w:num>
  <w:num w:numId="12">
    <w:abstractNumId w:val="15"/>
  </w:num>
  <w:num w:numId="13">
    <w:abstractNumId w:val="34"/>
  </w:num>
  <w:num w:numId="14">
    <w:abstractNumId w:val="21"/>
  </w:num>
  <w:num w:numId="15">
    <w:abstractNumId w:val="17"/>
  </w:num>
  <w:num w:numId="16">
    <w:abstractNumId w:val="11"/>
  </w:num>
  <w:num w:numId="17">
    <w:abstractNumId w:val="1"/>
  </w:num>
  <w:num w:numId="18">
    <w:abstractNumId w:val="1"/>
  </w:num>
  <w:num w:numId="19">
    <w:abstractNumId w:val="28"/>
  </w:num>
  <w:num w:numId="20">
    <w:abstractNumId w:val="33"/>
  </w:num>
  <w:num w:numId="21">
    <w:abstractNumId w:val="23"/>
  </w:num>
  <w:num w:numId="22">
    <w:abstractNumId w:val="27"/>
  </w:num>
  <w:num w:numId="23">
    <w:abstractNumId w:val="20"/>
  </w:num>
  <w:num w:numId="24">
    <w:abstractNumId w:val="19"/>
  </w:num>
  <w:num w:numId="25">
    <w:abstractNumId w:val="5"/>
  </w:num>
  <w:num w:numId="26">
    <w:abstractNumId w:val="26"/>
  </w:num>
  <w:num w:numId="27">
    <w:abstractNumId w:val="9"/>
  </w:num>
  <w:num w:numId="28">
    <w:abstractNumId w:val="29"/>
  </w:num>
  <w:num w:numId="29">
    <w:abstractNumId w:val="4"/>
  </w:num>
  <w:num w:numId="30">
    <w:abstractNumId w:val="25"/>
  </w:num>
  <w:num w:numId="31">
    <w:abstractNumId w:val="30"/>
  </w:num>
  <w:num w:numId="32">
    <w:abstractNumId w:val="8"/>
  </w:num>
  <w:num w:numId="33">
    <w:abstractNumId w:val="16"/>
  </w:num>
  <w:num w:numId="34">
    <w:abstractNumId w:val="24"/>
  </w:num>
  <w:num w:numId="35">
    <w:abstractNumId w:val="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48"/>
    <w:rsid w:val="0000360F"/>
    <w:rsid w:val="000041B2"/>
    <w:rsid w:val="00005766"/>
    <w:rsid w:val="00010786"/>
    <w:rsid w:val="000111FA"/>
    <w:rsid w:val="00011BDD"/>
    <w:rsid w:val="00012B2D"/>
    <w:rsid w:val="00013E2D"/>
    <w:rsid w:val="00023858"/>
    <w:rsid w:val="0002463C"/>
    <w:rsid w:val="00025FA8"/>
    <w:rsid w:val="00032420"/>
    <w:rsid w:val="0003268C"/>
    <w:rsid w:val="0003314A"/>
    <w:rsid w:val="00033846"/>
    <w:rsid w:val="00036BA8"/>
    <w:rsid w:val="00036C8D"/>
    <w:rsid w:val="00044809"/>
    <w:rsid w:val="000501B5"/>
    <w:rsid w:val="00050DA8"/>
    <w:rsid w:val="00051A76"/>
    <w:rsid w:val="0005575E"/>
    <w:rsid w:val="00060B23"/>
    <w:rsid w:val="00061E49"/>
    <w:rsid w:val="000630C4"/>
    <w:rsid w:val="00063F9F"/>
    <w:rsid w:val="0007009A"/>
    <w:rsid w:val="00072FF0"/>
    <w:rsid w:val="000739BA"/>
    <w:rsid w:val="00077710"/>
    <w:rsid w:val="0009073D"/>
    <w:rsid w:val="00092298"/>
    <w:rsid w:val="0009274A"/>
    <w:rsid w:val="00092C50"/>
    <w:rsid w:val="000930B5"/>
    <w:rsid w:val="00093B97"/>
    <w:rsid w:val="000A6820"/>
    <w:rsid w:val="000A7D35"/>
    <w:rsid w:val="000B1892"/>
    <w:rsid w:val="000B2D53"/>
    <w:rsid w:val="000C5AC0"/>
    <w:rsid w:val="000D1BD2"/>
    <w:rsid w:val="000D2FB5"/>
    <w:rsid w:val="000D6077"/>
    <w:rsid w:val="000E3E1D"/>
    <w:rsid w:val="000E527B"/>
    <w:rsid w:val="000E5AD4"/>
    <w:rsid w:val="000F02E1"/>
    <w:rsid w:val="000F206E"/>
    <w:rsid w:val="000F3257"/>
    <w:rsid w:val="000F3438"/>
    <w:rsid w:val="000F4BB7"/>
    <w:rsid w:val="000F52B6"/>
    <w:rsid w:val="000F5DCA"/>
    <w:rsid w:val="00103941"/>
    <w:rsid w:val="00104BFA"/>
    <w:rsid w:val="00104F81"/>
    <w:rsid w:val="00110908"/>
    <w:rsid w:val="00111EC6"/>
    <w:rsid w:val="001223C4"/>
    <w:rsid w:val="00123A36"/>
    <w:rsid w:val="00126319"/>
    <w:rsid w:val="00127E37"/>
    <w:rsid w:val="0013249B"/>
    <w:rsid w:val="0013309A"/>
    <w:rsid w:val="00133B69"/>
    <w:rsid w:val="001414E0"/>
    <w:rsid w:val="001423DD"/>
    <w:rsid w:val="001442B0"/>
    <w:rsid w:val="00153489"/>
    <w:rsid w:val="00157A73"/>
    <w:rsid w:val="00163FAF"/>
    <w:rsid w:val="00167DB4"/>
    <w:rsid w:val="0017117F"/>
    <w:rsid w:val="00174623"/>
    <w:rsid w:val="001748D7"/>
    <w:rsid w:val="001763CD"/>
    <w:rsid w:val="001865DF"/>
    <w:rsid w:val="00187132"/>
    <w:rsid w:val="0019397F"/>
    <w:rsid w:val="001946B8"/>
    <w:rsid w:val="00196A1F"/>
    <w:rsid w:val="001A138A"/>
    <w:rsid w:val="001A1FB0"/>
    <w:rsid w:val="001A35EB"/>
    <w:rsid w:val="001A61EB"/>
    <w:rsid w:val="001A67B5"/>
    <w:rsid w:val="001A78EE"/>
    <w:rsid w:val="001A7D3C"/>
    <w:rsid w:val="001B7667"/>
    <w:rsid w:val="001C2476"/>
    <w:rsid w:val="001C6F88"/>
    <w:rsid w:val="001D23FE"/>
    <w:rsid w:val="001D3B7F"/>
    <w:rsid w:val="001D43AF"/>
    <w:rsid w:val="001E2447"/>
    <w:rsid w:val="001E747F"/>
    <w:rsid w:val="001F0357"/>
    <w:rsid w:val="001F5788"/>
    <w:rsid w:val="001F6F68"/>
    <w:rsid w:val="001F7FD8"/>
    <w:rsid w:val="0020438E"/>
    <w:rsid w:val="0021081C"/>
    <w:rsid w:val="00211D26"/>
    <w:rsid w:val="00213013"/>
    <w:rsid w:val="002130C2"/>
    <w:rsid w:val="002139A1"/>
    <w:rsid w:val="00214CE3"/>
    <w:rsid w:val="00215300"/>
    <w:rsid w:val="0021538A"/>
    <w:rsid w:val="00224D45"/>
    <w:rsid w:val="00236EDF"/>
    <w:rsid w:val="00240E24"/>
    <w:rsid w:val="002452EA"/>
    <w:rsid w:val="002470A5"/>
    <w:rsid w:val="00257B79"/>
    <w:rsid w:val="002612B7"/>
    <w:rsid w:val="002628F1"/>
    <w:rsid w:val="0027302E"/>
    <w:rsid w:val="00286FBD"/>
    <w:rsid w:val="00295F35"/>
    <w:rsid w:val="00297463"/>
    <w:rsid w:val="002A1B1C"/>
    <w:rsid w:val="002A32BF"/>
    <w:rsid w:val="002A3C28"/>
    <w:rsid w:val="002A3D89"/>
    <w:rsid w:val="002B1209"/>
    <w:rsid w:val="002C2A6F"/>
    <w:rsid w:val="002C4ECF"/>
    <w:rsid w:val="002C58F7"/>
    <w:rsid w:val="002D3415"/>
    <w:rsid w:val="002D41DA"/>
    <w:rsid w:val="002D470D"/>
    <w:rsid w:val="002D553A"/>
    <w:rsid w:val="002E118A"/>
    <w:rsid w:val="002F1050"/>
    <w:rsid w:val="002F23F9"/>
    <w:rsid w:val="002F4598"/>
    <w:rsid w:val="00301320"/>
    <w:rsid w:val="00304291"/>
    <w:rsid w:val="00310284"/>
    <w:rsid w:val="00310C7F"/>
    <w:rsid w:val="00311A12"/>
    <w:rsid w:val="00312676"/>
    <w:rsid w:val="00314417"/>
    <w:rsid w:val="003148F6"/>
    <w:rsid w:val="00321B8F"/>
    <w:rsid w:val="00326F49"/>
    <w:rsid w:val="00327FC7"/>
    <w:rsid w:val="00331E24"/>
    <w:rsid w:val="00340173"/>
    <w:rsid w:val="00341FDC"/>
    <w:rsid w:val="00342B9C"/>
    <w:rsid w:val="0034503D"/>
    <w:rsid w:val="00345F6C"/>
    <w:rsid w:val="00351B96"/>
    <w:rsid w:val="00356C35"/>
    <w:rsid w:val="0036247A"/>
    <w:rsid w:val="00365B2B"/>
    <w:rsid w:val="00365CC2"/>
    <w:rsid w:val="003663FC"/>
    <w:rsid w:val="00367029"/>
    <w:rsid w:val="00371986"/>
    <w:rsid w:val="0037299D"/>
    <w:rsid w:val="00372F9E"/>
    <w:rsid w:val="00375235"/>
    <w:rsid w:val="00376E72"/>
    <w:rsid w:val="003824A4"/>
    <w:rsid w:val="00385396"/>
    <w:rsid w:val="00385901"/>
    <w:rsid w:val="00391306"/>
    <w:rsid w:val="003A1C9C"/>
    <w:rsid w:val="003A234E"/>
    <w:rsid w:val="003B2A7D"/>
    <w:rsid w:val="003B3BF4"/>
    <w:rsid w:val="003B6DE2"/>
    <w:rsid w:val="003C155B"/>
    <w:rsid w:val="003C4D45"/>
    <w:rsid w:val="003C6BB1"/>
    <w:rsid w:val="003D0ACE"/>
    <w:rsid w:val="003E0B95"/>
    <w:rsid w:val="003E3F4E"/>
    <w:rsid w:val="003E768E"/>
    <w:rsid w:val="003F08D8"/>
    <w:rsid w:val="003F41D8"/>
    <w:rsid w:val="00400C42"/>
    <w:rsid w:val="004022C4"/>
    <w:rsid w:val="004047B8"/>
    <w:rsid w:val="004103CC"/>
    <w:rsid w:val="00423DB0"/>
    <w:rsid w:val="004264B7"/>
    <w:rsid w:val="004270A4"/>
    <w:rsid w:val="00431693"/>
    <w:rsid w:val="0043222E"/>
    <w:rsid w:val="00433D98"/>
    <w:rsid w:val="004450AE"/>
    <w:rsid w:val="004462B3"/>
    <w:rsid w:val="00450777"/>
    <w:rsid w:val="00451E3B"/>
    <w:rsid w:val="00455548"/>
    <w:rsid w:val="00457784"/>
    <w:rsid w:val="00457F1E"/>
    <w:rsid w:val="00462C2B"/>
    <w:rsid w:val="00466960"/>
    <w:rsid w:val="0046723E"/>
    <w:rsid w:val="004724F8"/>
    <w:rsid w:val="00481B5A"/>
    <w:rsid w:val="00481BE5"/>
    <w:rsid w:val="0048324D"/>
    <w:rsid w:val="00485233"/>
    <w:rsid w:val="00490977"/>
    <w:rsid w:val="0049245B"/>
    <w:rsid w:val="004931AD"/>
    <w:rsid w:val="00494169"/>
    <w:rsid w:val="0049485D"/>
    <w:rsid w:val="004A0765"/>
    <w:rsid w:val="004A1A71"/>
    <w:rsid w:val="004A4B8D"/>
    <w:rsid w:val="004A6859"/>
    <w:rsid w:val="004A78A0"/>
    <w:rsid w:val="004B2877"/>
    <w:rsid w:val="004B2FBA"/>
    <w:rsid w:val="004C0E7F"/>
    <w:rsid w:val="004C4315"/>
    <w:rsid w:val="004D0FC8"/>
    <w:rsid w:val="004D109E"/>
    <w:rsid w:val="004D643A"/>
    <w:rsid w:val="004D6666"/>
    <w:rsid w:val="004D7C2B"/>
    <w:rsid w:val="004E2626"/>
    <w:rsid w:val="004E58BA"/>
    <w:rsid w:val="004E607B"/>
    <w:rsid w:val="004E703C"/>
    <w:rsid w:val="004F331F"/>
    <w:rsid w:val="004F5DE5"/>
    <w:rsid w:val="004F7627"/>
    <w:rsid w:val="004F7EF5"/>
    <w:rsid w:val="00501E99"/>
    <w:rsid w:val="00503FCC"/>
    <w:rsid w:val="00504694"/>
    <w:rsid w:val="00504720"/>
    <w:rsid w:val="00504E06"/>
    <w:rsid w:val="00505385"/>
    <w:rsid w:val="00505C2E"/>
    <w:rsid w:val="0051085F"/>
    <w:rsid w:val="005123DE"/>
    <w:rsid w:val="005172A1"/>
    <w:rsid w:val="00520AD0"/>
    <w:rsid w:val="005222D8"/>
    <w:rsid w:val="00523C25"/>
    <w:rsid w:val="00534E66"/>
    <w:rsid w:val="00540601"/>
    <w:rsid w:val="005423D1"/>
    <w:rsid w:val="00543034"/>
    <w:rsid w:val="005503DD"/>
    <w:rsid w:val="005515E9"/>
    <w:rsid w:val="005603F6"/>
    <w:rsid w:val="0056313F"/>
    <w:rsid w:val="005656C8"/>
    <w:rsid w:val="0056609A"/>
    <w:rsid w:val="00573A5C"/>
    <w:rsid w:val="00575A64"/>
    <w:rsid w:val="00580DDA"/>
    <w:rsid w:val="00581D19"/>
    <w:rsid w:val="00581DEA"/>
    <w:rsid w:val="005847C0"/>
    <w:rsid w:val="00585FB6"/>
    <w:rsid w:val="0059228E"/>
    <w:rsid w:val="005A1BDA"/>
    <w:rsid w:val="005A443C"/>
    <w:rsid w:val="005B5344"/>
    <w:rsid w:val="005C0BA9"/>
    <w:rsid w:val="005C0F05"/>
    <w:rsid w:val="005C1C51"/>
    <w:rsid w:val="005C3AB9"/>
    <w:rsid w:val="005C669D"/>
    <w:rsid w:val="005D2924"/>
    <w:rsid w:val="005D324C"/>
    <w:rsid w:val="005E2931"/>
    <w:rsid w:val="005E3F92"/>
    <w:rsid w:val="005E6199"/>
    <w:rsid w:val="005F55D0"/>
    <w:rsid w:val="005F6F63"/>
    <w:rsid w:val="0060221D"/>
    <w:rsid w:val="00604B6C"/>
    <w:rsid w:val="006055BE"/>
    <w:rsid w:val="006101FC"/>
    <w:rsid w:val="0061102F"/>
    <w:rsid w:val="00613CCC"/>
    <w:rsid w:val="0062146E"/>
    <w:rsid w:val="0062669B"/>
    <w:rsid w:val="00632B27"/>
    <w:rsid w:val="00633DF9"/>
    <w:rsid w:val="00635045"/>
    <w:rsid w:val="006369EA"/>
    <w:rsid w:val="00640565"/>
    <w:rsid w:val="00645BBF"/>
    <w:rsid w:val="00650896"/>
    <w:rsid w:val="00653F72"/>
    <w:rsid w:val="006602B1"/>
    <w:rsid w:val="00661E04"/>
    <w:rsid w:val="0066286F"/>
    <w:rsid w:val="006634F4"/>
    <w:rsid w:val="00663FC0"/>
    <w:rsid w:val="006672CE"/>
    <w:rsid w:val="00667478"/>
    <w:rsid w:val="00670B64"/>
    <w:rsid w:val="00671623"/>
    <w:rsid w:val="00674237"/>
    <w:rsid w:val="006772CE"/>
    <w:rsid w:val="00677BCA"/>
    <w:rsid w:val="00684036"/>
    <w:rsid w:val="00686637"/>
    <w:rsid w:val="00686D2A"/>
    <w:rsid w:val="00687368"/>
    <w:rsid w:val="0069066F"/>
    <w:rsid w:val="00692E39"/>
    <w:rsid w:val="00694E73"/>
    <w:rsid w:val="0069582E"/>
    <w:rsid w:val="006B3726"/>
    <w:rsid w:val="006B3EA1"/>
    <w:rsid w:val="006B5144"/>
    <w:rsid w:val="006B5A2D"/>
    <w:rsid w:val="006C264A"/>
    <w:rsid w:val="006C4728"/>
    <w:rsid w:val="006C5777"/>
    <w:rsid w:val="006C59B1"/>
    <w:rsid w:val="006C6524"/>
    <w:rsid w:val="006C7577"/>
    <w:rsid w:val="006D11A6"/>
    <w:rsid w:val="006D3578"/>
    <w:rsid w:val="006D3F04"/>
    <w:rsid w:val="006D467C"/>
    <w:rsid w:val="006D5ACA"/>
    <w:rsid w:val="006D7BEC"/>
    <w:rsid w:val="006E1936"/>
    <w:rsid w:val="006E27A7"/>
    <w:rsid w:val="006E3064"/>
    <w:rsid w:val="006E56F7"/>
    <w:rsid w:val="006F0993"/>
    <w:rsid w:val="006F0C2C"/>
    <w:rsid w:val="006F0CBE"/>
    <w:rsid w:val="006F43D5"/>
    <w:rsid w:val="00703F18"/>
    <w:rsid w:val="00704957"/>
    <w:rsid w:val="0070524D"/>
    <w:rsid w:val="007052F4"/>
    <w:rsid w:val="007120D8"/>
    <w:rsid w:val="007129E7"/>
    <w:rsid w:val="00712D93"/>
    <w:rsid w:val="00714C5C"/>
    <w:rsid w:val="00716237"/>
    <w:rsid w:val="007266D3"/>
    <w:rsid w:val="00726A14"/>
    <w:rsid w:val="0072796D"/>
    <w:rsid w:val="0073344B"/>
    <w:rsid w:val="007449B8"/>
    <w:rsid w:val="00750DE5"/>
    <w:rsid w:val="00757948"/>
    <w:rsid w:val="007628BF"/>
    <w:rsid w:val="00764A77"/>
    <w:rsid w:val="00764BD6"/>
    <w:rsid w:val="00766E52"/>
    <w:rsid w:val="00771F27"/>
    <w:rsid w:val="00772CEA"/>
    <w:rsid w:val="0077318F"/>
    <w:rsid w:val="00784E35"/>
    <w:rsid w:val="0079169D"/>
    <w:rsid w:val="00792F20"/>
    <w:rsid w:val="007940BC"/>
    <w:rsid w:val="0079440A"/>
    <w:rsid w:val="007965E5"/>
    <w:rsid w:val="00797E44"/>
    <w:rsid w:val="007A10D3"/>
    <w:rsid w:val="007A1F9F"/>
    <w:rsid w:val="007A4B7D"/>
    <w:rsid w:val="007A5761"/>
    <w:rsid w:val="007C091E"/>
    <w:rsid w:val="007C6E0F"/>
    <w:rsid w:val="007D02E6"/>
    <w:rsid w:val="007D2DE6"/>
    <w:rsid w:val="007E05E8"/>
    <w:rsid w:val="007E21A7"/>
    <w:rsid w:val="007E2FD6"/>
    <w:rsid w:val="007E3835"/>
    <w:rsid w:val="007F0FDA"/>
    <w:rsid w:val="00801D92"/>
    <w:rsid w:val="008037F1"/>
    <w:rsid w:val="00816C5D"/>
    <w:rsid w:val="00817841"/>
    <w:rsid w:val="00825BF6"/>
    <w:rsid w:val="008308EF"/>
    <w:rsid w:val="00833DD9"/>
    <w:rsid w:val="00835DD1"/>
    <w:rsid w:val="00836216"/>
    <w:rsid w:val="00837256"/>
    <w:rsid w:val="00841A00"/>
    <w:rsid w:val="008436D0"/>
    <w:rsid w:val="008452AD"/>
    <w:rsid w:val="00850BA9"/>
    <w:rsid w:val="0085761E"/>
    <w:rsid w:val="008622EC"/>
    <w:rsid w:val="00865AF2"/>
    <w:rsid w:val="008666BB"/>
    <w:rsid w:val="00880862"/>
    <w:rsid w:val="008823E6"/>
    <w:rsid w:val="00883F1E"/>
    <w:rsid w:val="00884B6B"/>
    <w:rsid w:val="00885B3B"/>
    <w:rsid w:val="00885ED7"/>
    <w:rsid w:val="00887230"/>
    <w:rsid w:val="008939B9"/>
    <w:rsid w:val="008A04EE"/>
    <w:rsid w:val="008A182E"/>
    <w:rsid w:val="008A27A4"/>
    <w:rsid w:val="008A37CD"/>
    <w:rsid w:val="008A4992"/>
    <w:rsid w:val="008B32B1"/>
    <w:rsid w:val="008B454C"/>
    <w:rsid w:val="008B50ED"/>
    <w:rsid w:val="008C1CD4"/>
    <w:rsid w:val="008D0C3A"/>
    <w:rsid w:val="008E33B4"/>
    <w:rsid w:val="008F0604"/>
    <w:rsid w:val="008F26AC"/>
    <w:rsid w:val="008F5CCA"/>
    <w:rsid w:val="00900648"/>
    <w:rsid w:val="00902222"/>
    <w:rsid w:val="0090419D"/>
    <w:rsid w:val="0090742F"/>
    <w:rsid w:val="009134C5"/>
    <w:rsid w:val="00914434"/>
    <w:rsid w:val="00920D3A"/>
    <w:rsid w:val="009215C5"/>
    <w:rsid w:val="00921D61"/>
    <w:rsid w:val="00921ED6"/>
    <w:rsid w:val="00923177"/>
    <w:rsid w:val="009254F1"/>
    <w:rsid w:val="00926AD0"/>
    <w:rsid w:val="009308E1"/>
    <w:rsid w:val="00932686"/>
    <w:rsid w:val="00935798"/>
    <w:rsid w:val="00937645"/>
    <w:rsid w:val="00942808"/>
    <w:rsid w:val="00944793"/>
    <w:rsid w:val="00945035"/>
    <w:rsid w:val="00955EAE"/>
    <w:rsid w:val="00957B81"/>
    <w:rsid w:val="00962443"/>
    <w:rsid w:val="00962579"/>
    <w:rsid w:val="00974B02"/>
    <w:rsid w:val="00983685"/>
    <w:rsid w:val="009866DD"/>
    <w:rsid w:val="009937E1"/>
    <w:rsid w:val="00997BAE"/>
    <w:rsid w:val="009A0097"/>
    <w:rsid w:val="009A2883"/>
    <w:rsid w:val="009A4450"/>
    <w:rsid w:val="009A46B6"/>
    <w:rsid w:val="009A5241"/>
    <w:rsid w:val="009A7DD9"/>
    <w:rsid w:val="009B4734"/>
    <w:rsid w:val="009B705B"/>
    <w:rsid w:val="009C0381"/>
    <w:rsid w:val="009C04F9"/>
    <w:rsid w:val="009C1BB0"/>
    <w:rsid w:val="009C59FB"/>
    <w:rsid w:val="009C7B37"/>
    <w:rsid w:val="009E3314"/>
    <w:rsid w:val="009E6586"/>
    <w:rsid w:val="009E71E1"/>
    <w:rsid w:val="009F0ED4"/>
    <w:rsid w:val="009F28B7"/>
    <w:rsid w:val="00A05278"/>
    <w:rsid w:val="00A068C5"/>
    <w:rsid w:val="00A13D93"/>
    <w:rsid w:val="00A165F7"/>
    <w:rsid w:val="00A22E3F"/>
    <w:rsid w:val="00A22F19"/>
    <w:rsid w:val="00A235EF"/>
    <w:rsid w:val="00A23D95"/>
    <w:rsid w:val="00A26021"/>
    <w:rsid w:val="00A3034D"/>
    <w:rsid w:val="00A33B5D"/>
    <w:rsid w:val="00A3597F"/>
    <w:rsid w:val="00A40D88"/>
    <w:rsid w:val="00A46005"/>
    <w:rsid w:val="00A47084"/>
    <w:rsid w:val="00A5069A"/>
    <w:rsid w:val="00A53B7D"/>
    <w:rsid w:val="00A5669F"/>
    <w:rsid w:val="00A6511A"/>
    <w:rsid w:val="00A6797A"/>
    <w:rsid w:val="00A77254"/>
    <w:rsid w:val="00A77698"/>
    <w:rsid w:val="00A80776"/>
    <w:rsid w:val="00A81BAC"/>
    <w:rsid w:val="00A922AF"/>
    <w:rsid w:val="00A9317D"/>
    <w:rsid w:val="00A93361"/>
    <w:rsid w:val="00A93DC8"/>
    <w:rsid w:val="00A95219"/>
    <w:rsid w:val="00A953CE"/>
    <w:rsid w:val="00A96A21"/>
    <w:rsid w:val="00A971DF"/>
    <w:rsid w:val="00AA11D1"/>
    <w:rsid w:val="00AA5DC0"/>
    <w:rsid w:val="00AB28B9"/>
    <w:rsid w:val="00AB2D63"/>
    <w:rsid w:val="00AB459D"/>
    <w:rsid w:val="00AC1FD4"/>
    <w:rsid w:val="00AC44E0"/>
    <w:rsid w:val="00AD0BE5"/>
    <w:rsid w:val="00AE25AB"/>
    <w:rsid w:val="00AE35CE"/>
    <w:rsid w:val="00AE7121"/>
    <w:rsid w:val="00AF1613"/>
    <w:rsid w:val="00AF3B06"/>
    <w:rsid w:val="00AF58A3"/>
    <w:rsid w:val="00B10C93"/>
    <w:rsid w:val="00B1157E"/>
    <w:rsid w:val="00B21A36"/>
    <w:rsid w:val="00B231FE"/>
    <w:rsid w:val="00B248AC"/>
    <w:rsid w:val="00B277D2"/>
    <w:rsid w:val="00B33521"/>
    <w:rsid w:val="00B344AE"/>
    <w:rsid w:val="00B34A1C"/>
    <w:rsid w:val="00B35168"/>
    <w:rsid w:val="00B3689A"/>
    <w:rsid w:val="00B66785"/>
    <w:rsid w:val="00B71A56"/>
    <w:rsid w:val="00B771DF"/>
    <w:rsid w:val="00B77ECC"/>
    <w:rsid w:val="00B841E8"/>
    <w:rsid w:val="00B920FE"/>
    <w:rsid w:val="00B923AF"/>
    <w:rsid w:val="00BA212A"/>
    <w:rsid w:val="00BA34C9"/>
    <w:rsid w:val="00BA3D43"/>
    <w:rsid w:val="00BA3F27"/>
    <w:rsid w:val="00BA6150"/>
    <w:rsid w:val="00BB084C"/>
    <w:rsid w:val="00BB4D94"/>
    <w:rsid w:val="00BB64F7"/>
    <w:rsid w:val="00BB75B3"/>
    <w:rsid w:val="00BC7914"/>
    <w:rsid w:val="00BD6393"/>
    <w:rsid w:val="00BD771E"/>
    <w:rsid w:val="00C031CF"/>
    <w:rsid w:val="00C03BA5"/>
    <w:rsid w:val="00C043E7"/>
    <w:rsid w:val="00C0681F"/>
    <w:rsid w:val="00C071B4"/>
    <w:rsid w:val="00C14918"/>
    <w:rsid w:val="00C334BD"/>
    <w:rsid w:val="00C40629"/>
    <w:rsid w:val="00C40AEA"/>
    <w:rsid w:val="00C417DD"/>
    <w:rsid w:val="00C44587"/>
    <w:rsid w:val="00C4648F"/>
    <w:rsid w:val="00C52A00"/>
    <w:rsid w:val="00C53895"/>
    <w:rsid w:val="00C617B5"/>
    <w:rsid w:val="00C63020"/>
    <w:rsid w:val="00C66382"/>
    <w:rsid w:val="00C74EB2"/>
    <w:rsid w:val="00C82987"/>
    <w:rsid w:val="00C82AC1"/>
    <w:rsid w:val="00C83A46"/>
    <w:rsid w:val="00C92071"/>
    <w:rsid w:val="00C92F34"/>
    <w:rsid w:val="00C95A05"/>
    <w:rsid w:val="00CA25DD"/>
    <w:rsid w:val="00CA5AA3"/>
    <w:rsid w:val="00CB16FC"/>
    <w:rsid w:val="00CB64AC"/>
    <w:rsid w:val="00CB677C"/>
    <w:rsid w:val="00CB6C4C"/>
    <w:rsid w:val="00CB6CF5"/>
    <w:rsid w:val="00CB6F0C"/>
    <w:rsid w:val="00CC31A6"/>
    <w:rsid w:val="00CC5E6A"/>
    <w:rsid w:val="00CD06D1"/>
    <w:rsid w:val="00CD2A61"/>
    <w:rsid w:val="00CD7C15"/>
    <w:rsid w:val="00CE0D37"/>
    <w:rsid w:val="00CE119C"/>
    <w:rsid w:val="00CE29E7"/>
    <w:rsid w:val="00CE31C2"/>
    <w:rsid w:val="00CE4963"/>
    <w:rsid w:val="00CF79F5"/>
    <w:rsid w:val="00D030E4"/>
    <w:rsid w:val="00D10D5F"/>
    <w:rsid w:val="00D1414A"/>
    <w:rsid w:val="00D147FB"/>
    <w:rsid w:val="00D20A48"/>
    <w:rsid w:val="00D2459E"/>
    <w:rsid w:val="00D26260"/>
    <w:rsid w:val="00D405FE"/>
    <w:rsid w:val="00D434D9"/>
    <w:rsid w:val="00D450A9"/>
    <w:rsid w:val="00D451B1"/>
    <w:rsid w:val="00D4539F"/>
    <w:rsid w:val="00D51B37"/>
    <w:rsid w:val="00D64B90"/>
    <w:rsid w:val="00D767B5"/>
    <w:rsid w:val="00D8019D"/>
    <w:rsid w:val="00D80921"/>
    <w:rsid w:val="00D911A6"/>
    <w:rsid w:val="00D94283"/>
    <w:rsid w:val="00D975AA"/>
    <w:rsid w:val="00D97D43"/>
    <w:rsid w:val="00D97D66"/>
    <w:rsid w:val="00DA3539"/>
    <w:rsid w:val="00DA75DE"/>
    <w:rsid w:val="00DB018F"/>
    <w:rsid w:val="00DB3918"/>
    <w:rsid w:val="00DB503E"/>
    <w:rsid w:val="00DB5DA0"/>
    <w:rsid w:val="00DC0821"/>
    <w:rsid w:val="00DC1CB8"/>
    <w:rsid w:val="00DC345C"/>
    <w:rsid w:val="00DC39E9"/>
    <w:rsid w:val="00DC5BB8"/>
    <w:rsid w:val="00DE5C60"/>
    <w:rsid w:val="00DE669A"/>
    <w:rsid w:val="00DF5E95"/>
    <w:rsid w:val="00E00B86"/>
    <w:rsid w:val="00E058CA"/>
    <w:rsid w:val="00E14E83"/>
    <w:rsid w:val="00E16E82"/>
    <w:rsid w:val="00E17C5D"/>
    <w:rsid w:val="00E25056"/>
    <w:rsid w:val="00E262D8"/>
    <w:rsid w:val="00E34B84"/>
    <w:rsid w:val="00E402CF"/>
    <w:rsid w:val="00E40487"/>
    <w:rsid w:val="00E41D58"/>
    <w:rsid w:val="00E4515A"/>
    <w:rsid w:val="00E46333"/>
    <w:rsid w:val="00E52C02"/>
    <w:rsid w:val="00E64523"/>
    <w:rsid w:val="00E6712C"/>
    <w:rsid w:val="00E734FF"/>
    <w:rsid w:val="00E74809"/>
    <w:rsid w:val="00E75DFF"/>
    <w:rsid w:val="00E92A71"/>
    <w:rsid w:val="00E93D4E"/>
    <w:rsid w:val="00E94CD5"/>
    <w:rsid w:val="00E94DF1"/>
    <w:rsid w:val="00E96F03"/>
    <w:rsid w:val="00EA0362"/>
    <w:rsid w:val="00EA2526"/>
    <w:rsid w:val="00EA5B2B"/>
    <w:rsid w:val="00EB0A88"/>
    <w:rsid w:val="00EB13C8"/>
    <w:rsid w:val="00EB5A09"/>
    <w:rsid w:val="00EC2306"/>
    <w:rsid w:val="00EC3178"/>
    <w:rsid w:val="00ED048D"/>
    <w:rsid w:val="00ED0D8C"/>
    <w:rsid w:val="00EF0697"/>
    <w:rsid w:val="00EF2130"/>
    <w:rsid w:val="00EF5AD5"/>
    <w:rsid w:val="00F01D7F"/>
    <w:rsid w:val="00F023E2"/>
    <w:rsid w:val="00F03659"/>
    <w:rsid w:val="00F06BC2"/>
    <w:rsid w:val="00F123D9"/>
    <w:rsid w:val="00F13424"/>
    <w:rsid w:val="00F20046"/>
    <w:rsid w:val="00F23880"/>
    <w:rsid w:val="00F251D0"/>
    <w:rsid w:val="00F27688"/>
    <w:rsid w:val="00F30189"/>
    <w:rsid w:val="00F305A8"/>
    <w:rsid w:val="00F309F7"/>
    <w:rsid w:val="00F31EB9"/>
    <w:rsid w:val="00F32043"/>
    <w:rsid w:val="00F3443C"/>
    <w:rsid w:val="00F34B52"/>
    <w:rsid w:val="00F35397"/>
    <w:rsid w:val="00F402C9"/>
    <w:rsid w:val="00F42ECB"/>
    <w:rsid w:val="00F46BD7"/>
    <w:rsid w:val="00F46FF9"/>
    <w:rsid w:val="00F47E1F"/>
    <w:rsid w:val="00F502F0"/>
    <w:rsid w:val="00F519CA"/>
    <w:rsid w:val="00F614AB"/>
    <w:rsid w:val="00F62C13"/>
    <w:rsid w:val="00F743A7"/>
    <w:rsid w:val="00F75FBB"/>
    <w:rsid w:val="00F7624C"/>
    <w:rsid w:val="00F77DE4"/>
    <w:rsid w:val="00F80C2C"/>
    <w:rsid w:val="00F86C06"/>
    <w:rsid w:val="00F876EC"/>
    <w:rsid w:val="00F93620"/>
    <w:rsid w:val="00FA1FAE"/>
    <w:rsid w:val="00FA303F"/>
    <w:rsid w:val="00FA4241"/>
    <w:rsid w:val="00FA4624"/>
    <w:rsid w:val="00FA4796"/>
    <w:rsid w:val="00FA66B7"/>
    <w:rsid w:val="00FA71D4"/>
    <w:rsid w:val="00FA7B24"/>
    <w:rsid w:val="00FB05D9"/>
    <w:rsid w:val="00FB53F1"/>
    <w:rsid w:val="00FB634F"/>
    <w:rsid w:val="00FB64A3"/>
    <w:rsid w:val="00FC131E"/>
    <w:rsid w:val="00FC5243"/>
    <w:rsid w:val="00FC7CA6"/>
    <w:rsid w:val="00FD2399"/>
    <w:rsid w:val="00FD3E5C"/>
    <w:rsid w:val="00FD4770"/>
    <w:rsid w:val="00FD6D28"/>
    <w:rsid w:val="00FE4963"/>
    <w:rsid w:val="00FE5E68"/>
    <w:rsid w:val="00FE7E62"/>
    <w:rsid w:val="00FF1455"/>
    <w:rsid w:val="00FF28D9"/>
    <w:rsid w:val="00FF5E8A"/>
    <w:rsid w:val="00FF7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B464E7D"/>
  <w15:chartTrackingRefBased/>
  <w15:docId w15:val="{B64B54EB-4890-45A1-9C95-0C0484F9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05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7948"/>
    <w:pPr>
      <w:tabs>
        <w:tab w:val="center" w:pos="4536"/>
        <w:tab w:val="right" w:pos="9072"/>
      </w:tabs>
    </w:pPr>
  </w:style>
  <w:style w:type="paragraph" w:styleId="Pieddepage">
    <w:name w:val="footer"/>
    <w:basedOn w:val="Normal"/>
    <w:rsid w:val="00757948"/>
    <w:pPr>
      <w:tabs>
        <w:tab w:val="center" w:pos="4536"/>
        <w:tab w:val="right" w:pos="9072"/>
      </w:tabs>
    </w:pPr>
  </w:style>
  <w:style w:type="paragraph" w:customStyle="1" w:styleId="styledlib">
    <w:name w:val="style délib"/>
    <w:basedOn w:val="Normal"/>
    <w:rsid w:val="00B771DF"/>
    <w:pPr>
      <w:spacing w:line="240" w:lineRule="exact"/>
      <w:ind w:firstLine="1134"/>
      <w:jc w:val="both"/>
    </w:pPr>
    <w:rPr>
      <w:sz w:val="22"/>
      <w:szCs w:val="20"/>
    </w:rPr>
  </w:style>
  <w:style w:type="table" w:styleId="Grilledutableau">
    <w:name w:val="Table Grid"/>
    <w:basedOn w:val="TableauNormal"/>
    <w:rsid w:val="0095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lib0">
    <w:name w:val="Style délib"/>
    <w:basedOn w:val="Normal"/>
    <w:rsid w:val="007A4B7D"/>
    <w:pPr>
      <w:spacing w:line="240" w:lineRule="exact"/>
      <w:ind w:firstLine="1134"/>
      <w:jc w:val="both"/>
    </w:pPr>
    <w:rPr>
      <w:sz w:val="22"/>
      <w:szCs w:val="20"/>
    </w:rPr>
  </w:style>
  <w:style w:type="paragraph" w:styleId="Corpsdetexte">
    <w:name w:val="Body Text"/>
    <w:basedOn w:val="Normal"/>
    <w:rsid w:val="00C40629"/>
    <w:rPr>
      <w:b/>
      <w:sz w:val="20"/>
      <w:szCs w:val="20"/>
    </w:rPr>
  </w:style>
  <w:style w:type="character" w:styleId="Numrodepage">
    <w:name w:val="page number"/>
    <w:basedOn w:val="Policepardfaut"/>
    <w:rsid w:val="00504E06"/>
  </w:style>
  <w:style w:type="paragraph" w:styleId="Retraitcorpsdetexte3">
    <w:name w:val="Body Text Indent 3"/>
    <w:basedOn w:val="Normal"/>
    <w:rsid w:val="00FE7E62"/>
    <w:pPr>
      <w:spacing w:after="120"/>
      <w:ind w:left="283"/>
    </w:pPr>
    <w:rPr>
      <w:sz w:val="16"/>
      <w:szCs w:val="16"/>
    </w:rPr>
  </w:style>
  <w:style w:type="character" w:customStyle="1" w:styleId="txt">
    <w:name w:val="txt"/>
    <w:basedOn w:val="Policepardfaut"/>
    <w:rsid w:val="00FE7E62"/>
  </w:style>
  <w:style w:type="paragraph" w:customStyle="1" w:styleId="Stylelettredelib">
    <w:name w:val="Style lettre delib"/>
    <w:basedOn w:val="Normal"/>
    <w:rsid w:val="00575A64"/>
    <w:pPr>
      <w:ind w:firstLine="1418"/>
      <w:jc w:val="both"/>
    </w:pPr>
    <w:rPr>
      <w:sz w:val="22"/>
      <w:szCs w:val="20"/>
    </w:rPr>
  </w:style>
  <w:style w:type="paragraph" w:styleId="Textedebulles">
    <w:name w:val="Balloon Text"/>
    <w:basedOn w:val="Normal"/>
    <w:semiHidden/>
    <w:rsid w:val="0009274A"/>
    <w:rPr>
      <w:rFonts w:ascii="Tahoma" w:hAnsi="Tahoma" w:cs="Tahoma"/>
      <w:sz w:val="16"/>
      <w:szCs w:val="16"/>
    </w:rPr>
  </w:style>
  <w:style w:type="paragraph" w:styleId="Corpsdetexte3">
    <w:name w:val="Body Text 3"/>
    <w:basedOn w:val="Normal"/>
    <w:link w:val="Corpsdetexte3Car"/>
    <w:rsid w:val="00110908"/>
    <w:pPr>
      <w:spacing w:after="120"/>
    </w:pPr>
    <w:rPr>
      <w:sz w:val="16"/>
      <w:szCs w:val="16"/>
      <w:lang w:val="x-none" w:eastAsia="x-none"/>
    </w:rPr>
  </w:style>
  <w:style w:type="paragraph" w:styleId="Notedefin">
    <w:name w:val="endnote text"/>
    <w:basedOn w:val="Normal"/>
    <w:semiHidden/>
    <w:rsid w:val="00A5669F"/>
    <w:rPr>
      <w:sz w:val="20"/>
      <w:szCs w:val="20"/>
    </w:rPr>
  </w:style>
  <w:style w:type="paragraph" w:styleId="Paragraphedeliste">
    <w:name w:val="List Paragraph"/>
    <w:basedOn w:val="Normal"/>
    <w:uiPriority w:val="34"/>
    <w:qFormat/>
    <w:rsid w:val="00457784"/>
    <w:pPr>
      <w:ind w:left="708"/>
    </w:pPr>
  </w:style>
  <w:style w:type="character" w:customStyle="1" w:styleId="Corpsdetexte3Car">
    <w:name w:val="Corps de texte 3 Car"/>
    <w:link w:val="Corpsdetexte3"/>
    <w:rsid w:val="001748D7"/>
    <w:rPr>
      <w:sz w:val="16"/>
      <w:szCs w:val="16"/>
    </w:rPr>
  </w:style>
  <w:style w:type="paragraph" w:customStyle="1" w:styleId="Corps">
    <w:name w:val="Corps"/>
    <w:rsid w:val="003E3F4E"/>
    <w:rPr>
      <w:rFonts w:ascii="Helvetica Neue" w:eastAsia="Helvetica Neue" w:hAnsi="Helvetica Neue" w:cs="Helvetica Neue"/>
      <w:color w:val="000000"/>
      <w:sz w:val="22"/>
      <w:szCs w:val="22"/>
    </w:rPr>
  </w:style>
  <w:style w:type="character" w:styleId="lev">
    <w:name w:val="Strong"/>
    <w:uiPriority w:val="22"/>
    <w:qFormat/>
    <w:rsid w:val="006E1936"/>
    <w:rPr>
      <w:b/>
      <w:bCs/>
    </w:rPr>
  </w:style>
  <w:style w:type="paragraph" w:customStyle="1" w:styleId="CorpsDlibration">
    <w:name w:val="CorpsDélibération"/>
    <w:basedOn w:val="Normal"/>
    <w:rsid w:val="002D3415"/>
    <w:pPr>
      <w:jc w:val="both"/>
    </w:pPr>
    <w:rPr>
      <w:noProof/>
      <w:sz w:val="20"/>
      <w:szCs w:val="20"/>
    </w:rPr>
  </w:style>
  <w:style w:type="character" w:customStyle="1" w:styleId="st">
    <w:name w:val="st"/>
    <w:rsid w:val="00914434"/>
  </w:style>
  <w:style w:type="character" w:styleId="Marquedecommentaire">
    <w:name w:val="annotation reference"/>
    <w:rsid w:val="00423DB0"/>
    <w:rPr>
      <w:sz w:val="16"/>
      <w:szCs w:val="16"/>
    </w:rPr>
  </w:style>
  <w:style w:type="paragraph" w:styleId="Commentaire">
    <w:name w:val="annotation text"/>
    <w:basedOn w:val="Normal"/>
    <w:link w:val="CommentaireCar"/>
    <w:rsid w:val="00423DB0"/>
    <w:rPr>
      <w:sz w:val="20"/>
      <w:szCs w:val="20"/>
    </w:rPr>
  </w:style>
  <w:style w:type="character" w:customStyle="1" w:styleId="CommentaireCar">
    <w:name w:val="Commentaire Car"/>
    <w:basedOn w:val="Policepardfaut"/>
    <w:link w:val="Commentaire"/>
    <w:rsid w:val="00423DB0"/>
  </w:style>
  <w:style w:type="paragraph" w:styleId="Objetducommentaire">
    <w:name w:val="annotation subject"/>
    <w:basedOn w:val="Commentaire"/>
    <w:next w:val="Commentaire"/>
    <w:link w:val="ObjetducommentaireCar"/>
    <w:rsid w:val="00423DB0"/>
    <w:rPr>
      <w:b/>
      <w:bCs/>
    </w:rPr>
  </w:style>
  <w:style w:type="character" w:customStyle="1" w:styleId="ObjetducommentaireCar">
    <w:name w:val="Objet du commentaire Car"/>
    <w:link w:val="Objetducommentaire"/>
    <w:rsid w:val="00423DB0"/>
    <w:rPr>
      <w:b/>
      <w:bCs/>
    </w:rPr>
  </w:style>
  <w:style w:type="paragraph" w:customStyle="1" w:styleId="bodytext">
    <w:name w:val="bodytext"/>
    <w:basedOn w:val="Normal"/>
    <w:rsid w:val="00FA4624"/>
    <w:pPr>
      <w:spacing w:after="150"/>
    </w:pPr>
  </w:style>
  <w:style w:type="paragraph" w:customStyle="1" w:styleId="VuConsidrant">
    <w:name w:val="Vu.Considérant"/>
    <w:basedOn w:val="Normal"/>
    <w:rsid w:val="00215300"/>
    <w:pPr>
      <w:autoSpaceDE w:val="0"/>
      <w:autoSpaceDN w:val="0"/>
      <w:spacing w:after="140"/>
      <w:jc w:val="both"/>
    </w:pPr>
    <w:rPr>
      <w:rFonts w:ascii="Arial" w:hAnsi="Arial" w:cs="Arial"/>
      <w:sz w:val="20"/>
      <w:szCs w:val="20"/>
    </w:rPr>
  </w:style>
  <w:style w:type="paragraph" w:customStyle="1" w:styleId="StyleA">
    <w:name w:val="StyleA"/>
    <w:basedOn w:val="Normal"/>
    <w:rsid w:val="004931AD"/>
    <w:pPr>
      <w:spacing w:line="340" w:lineRule="exact"/>
      <w:jc w:val="both"/>
    </w:pPr>
    <w:rPr>
      <w:rFonts w:ascii="Verdana" w:hAnsi="Verdana"/>
      <w:spacing w:val="-5"/>
      <w:sz w:val="22"/>
      <w:szCs w:val="20"/>
    </w:rPr>
  </w:style>
  <w:style w:type="paragraph" w:styleId="NormalWeb">
    <w:name w:val="Normal (Web)"/>
    <w:basedOn w:val="Normal"/>
    <w:uiPriority w:val="99"/>
    <w:unhideWhenUsed/>
    <w:rsid w:val="00926A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9850">
      <w:bodyDiv w:val="1"/>
      <w:marLeft w:val="0"/>
      <w:marRight w:val="0"/>
      <w:marTop w:val="0"/>
      <w:marBottom w:val="0"/>
      <w:divBdr>
        <w:top w:val="none" w:sz="0" w:space="0" w:color="auto"/>
        <w:left w:val="none" w:sz="0" w:space="0" w:color="auto"/>
        <w:bottom w:val="none" w:sz="0" w:space="0" w:color="auto"/>
        <w:right w:val="none" w:sz="0" w:space="0" w:color="auto"/>
      </w:divBdr>
    </w:div>
    <w:div w:id="137454404">
      <w:bodyDiv w:val="1"/>
      <w:marLeft w:val="0"/>
      <w:marRight w:val="0"/>
      <w:marTop w:val="0"/>
      <w:marBottom w:val="0"/>
      <w:divBdr>
        <w:top w:val="none" w:sz="0" w:space="0" w:color="auto"/>
        <w:left w:val="none" w:sz="0" w:space="0" w:color="auto"/>
        <w:bottom w:val="none" w:sz="0" w:space="0" w:color="auto"/>
        <w:right w:val="none" w:sz="0" w:space="0" w:color="auto"/>
      </w:divBdr>
    </w:div>
    <w:div w:id="173688253">
      <w:bodyDiv w:val="1"/>
      <w:marLeft w:val="0"/>
      <w:marRight w:val="0"/>
      <w:marTop w:val="0"/>
      <w:marBottom w:val="0"/>
      <w:divBdr>
        <w:top w:val="none" w:sz="0" w:space="0" w:color="auto"/>
        <w:left w:val="none" w:sz="0" w:space="0" w:color="auto"/>
        <w:bottom w:val="none" w:sz="0" w:space="0" w:color="auto"/>
        <w:right w:val="none" w:sz="0" w:space="0" w:color="auto"/>
      </w:divBdr>
    </w:div>
    <w:div w:id="237331781">
      <w:bodyDiv w:val="1"/>
      <w:marLeft w:val="0"/>
      <w:marRight w:val="0"/>
      <w:marTop w:val="0"/>
      <w:marBottom w:val="0"/>
      <w:divBdr>
        <w:top w:val="none" w:sz="0" w:space="0" w:color="auto"/>
        <w:left w:val="none" w:sz="0" w:space="0" w:color="auto"/>
        <w:bottom w:val="none" w:sz="0" w:space="0" w:color="auto"/>
        <w:right w:val="none" w:sz="0" w:space="0" w:color="auto"/>
      </w:divBdr>
    </w:div>
    <w:div w:id="254024654">
      <w:bodyDiv w:val="1"/>
      <w:marLeft w:val="0"/>
      <w:marRight w:val="0"/>
      <w:marTop w:val="0"/>
      <w:marBottom w:val="0"/>
      <w:divBdr>
        <w:top w:val="none" w:sz="0" w:space="0" w:color="auto"/>
        <w:left w:val="none" w:sz="0" w:space="0" w:color="auto"/>
        <w:bottom w:val="none" w:sz="0" w:space="0" w:color="auto"/>
        <w:right w:val="none" w:sz="0" w:space="0" w:color="auto"/>
      </w:divBdr>
    </w:div>
    <w:div w:id="343559504">
      <w:bodyDiv w:val="1"/>
      <w:marLeft w:val="0"/>
      <w:marRight w:val="0"/>
      <w:marTop w:val="0"/>
      <w:marBottom w:val="0"/>
      <w:divBdr>
        <w:top w:val="none" w:sz="0" w:space="0" w:color="auto"/>
        <w:left w:val="none" w:sz="0" w:space="0" w:color="auto"/>
        <w:bottom w:val="none" w:sz="0" w:space="0" w:color="auto"/>
        <w:right w:val="none" w:sz="0" w:space="0" w:color="auto"/>
      </w:divBdr>
      <w:divsChild>
        <w:div w:id="2119984167">
          <w:marLeft w:val="0"/>
          <w:marRight w:val="0"/>
          <w:marTop w:val="0"/>
          <w:marBottom w:val="420"/>
          <w:divBdr>
            <w:top w:val="none" w:sz="0" w:space="0" w:color="auto"/>
            <w:left w:val="none" w:sz="0" w:space="0" w:color="auto"/>
            <w:bottom w:val="none" w:sz="0" w:space="0" w:color="auto"/>
            <w:right w:val="none" w:sz="0" w:space="0" w:color="auto"/>
          </w:divBdr>
          <w:divsChild>
            <w:div w:id="247930005">
              <w:marLeft w:val="0"/>
              <w:marRight w:val="0"/>
              <w:marTop w:val="0"/>
              <w:marBottom w:val="0"/>
              <w:divBdr>
                <w:top w:val="none" w:sz="0" w:space="0" w:color="auto"/>
                <w:left w:val="none" w:sz="0" w:space="0" w:color="auto"/>
                <w:bottom w:val="none" w:sz="0" w:space="0" w:color="auto"/>
                <w:right w:val="none" w:sz="0" w:space="0" w:color="auto"/>
              </w:divBdr>
              <w:divsChild>
                <w:div w:id="1044715312">
                  <w:marLeft w:val="0"/>
                  <w:marRight w:val="0"/>
                  <w:marTop w:val="0"/>
                  <w:marBottom w:val="0"/>
                  <w:divBdr>
                    <w:top w:val="none" w:sz="0" w:space="0" w:color="auto"/>
                    <w:left w:val="none" w:sz="0" w:space="0" w:color="auto"/>
                    <w:bottom w:val="none" w:sz="0" w:space="0" w:color="auto"/>
                    <w:right w:val="none" w:sz="0" w:space="0" w:color="auto"/>
                  </w:divBdr>
                  <w:divsChild>
                    <w:div w:id="5364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8157">
      <w:bodyDiv w:val="1"/>
      <w:marLeft w:val="0"/>
      <w:marRight w:val="0"/>
      <w:marTop w:val="0"/>
      <w:marBottom w:val="0"/>
      <w:divBdr>
        <w:top w:val="none" w:sz="0" w:space="0" w:color="auto"/>
        <w:left w:val="none" w:sz="0" w:space="0" w:color="auto"/>
        <w:bottom w:val="none" w:sz="0" w:space="0" w:color="auto"/>
        <w:right w:val="none" w:sz="0" w:space="0" w:color="auto"/>
      </w:divBdr>
    </w:div>
    <w:div w:id="746000223">
      <w:bodyDiv w:val="1"/>
      <w:marLeft w:val="0"/>
      <w:marRight w:val="0"/>
      <w:marTop w:val="0"/>
      <w:marBottom w:val="0"/>
      <w:divBdr>
        <w:top w:val="none" w:sz="0" w:space="0" w:color="auto"/>
        <w:left w:val="none" w:sz="0" w:space="0" w:color="auto"/>
        <w:bottom w:val="none" w:sz="0" w:space="0" w:color="auto"/>
        <w:right w:val="none" w:sz="0" w:space="0" w:color="auto"/>
      </w:divBdr>
    </w:div>
    <w:div w:id="874731063">
      <w:bodyDiv w:val="1"/>
      <w:marLeft w:val="0"/>
      <w:marRight w:val="0"/>
      <w:marTop w:val="0"/>
      <w:marBottom w:val="0"/>
      <w:divBdr>
        <w:top w:val="none" w:sz="0" w:space="0" w:color="auto"/>
        <w:left w:val="none" w:sz="0" w:space="0" w:color="auto"/>
        <w:bottom w:val="none" w:sz="0" w:space="0" w:color="auto"/>
        <w:right w:val="none" w:sz="0" w:space="0" w:color="auto"/>
      </w:divBdr>
    </w:div>
    <w:div w:id="1014645439">
      <w:bodyDiv w:val="1"/>
      <w:marLeft w:val="0"/>
      <w:marRight w:val="0"/>
      <w:marTop w:val="0"/>
      <w:marBottom w:val="0"/>
      <w:divBdr>
        <w:top w:val="none" w:sz="0" w:space="0" w:color="auto"/>
        <w:left w:val="none" w:sz="0" w:space="0" w:color="auto"/>
        <w:bottom w:val="none" w:sz="0" w:space="0" w:color="auto"/>
        <w:right w:val="none" w:sz="0" w:space="0" w:color="auto"/>
      </w:divBdr>
    </w:div>
    <w:div w:id="12562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6E7F-11A4-46AC-A395-244E43C9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1290</Words>
  <Characters>7201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L’an deux mil huit et le 21 janvier à vingt heures trente, le conseil municipal s’est réuni en session ordinaire à la mairie, sous la présidence de Monsieur LE GUAY Arnaud, Maire</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deux mil huit et le 21 janvier à vingt heures trente, le conseil municipal s’est réuni en session ordinaire à la mairie, sous la présidence de Monsieur LE GUAY Arnaud, Maire</dc:title>
  <dc:subject/>
  <dc:creator>JDESVEAUX</dc:creator>
  <cp:keywords/>
  <dc:description/>
  <cp:lastModifiedBy>Muriel</cp:lastModifiedBy>
  <cp:revision>21</cp:revision>
  <cp:lastPrinted>2021-09-02T09:38:00Z</cp:lastPrinted>
  <dcterms:created xsi:type="dcterms:W3CDTF">2021-07-15T15:21:00Z</dcterms:created>
  <dcterms:modified xsi:type="dcterms:W3CDTF">2021-09-02T09:45:00Z</dcterms:modified>
</cp:coreProperties>
</file>